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C1" w:rsidRDefault="00BA7068" w:rsidP="00BA7068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”</w:t>
      </w:r>
      <w:r w:rsidR="00DE3BC1" w:rsidRPr="00BB186E">
        <w:rPr>
          <w:rFonts w:cs="Times New Roman"/>
          <w:szCs w:val="28"/>
        </w:rPr>
        <w:t xml:space="preserve">Нормативно-правовое обеспечение безопасности образовательного процесса. Система работы учреждения образования по формированию безопасного и законопослушного поведения  </w:t>
      </w:r>
      <w:proofErr w:type="gramStart"/>
      <w:r w:rsidR="00DE3BC1" w:rsidRPr="00BB186E">
        <w:rPr>
          <w:rFonts w:cs="Times New Roman"/>
          <w:szCs w:val="28"/>
        </w:rPr>
        <w:t>обучающихся</w:t>
      </w:r>
      <w:proofErr w:type="gramEnd"/>
      <w:r>
        <w:rPr>
          <w:rFonts w:cs="Times New Roman"/>
          <w:szCs w:val="28"/>
        </w:rPr>
        <w:t>“</w:t>
      </w:r>
    </w:p>
    <w:p w:rsidR="00BA7068" w:rsidRDefault="00BA7068" w:rsidP="00BA7068">
      <w:pPr>
        <w:jc w:val="center"/>
        <w:rPr>
          <w:rFonts w:cs="Times New Roman"/>
          <w:szCs w:val="28"/>
        </w:rPr>
      </w:pPr>
    </w:p>
    <w:p w:rsidR="007B7B2F" w:rsidRPr="00BB186E" w:rsidRDefault="007B7B2F" w:rsidP="007B7B2F">
      <w:pPr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Заместитель директора по основной деятельности      Пожилова Светлана Трофимовна           </w:t>
      </w:r>
    </w:p>
    <w:p w:rsidR="00DE3BC1" w:rsidRPr="00BB186E" w:rsidRDefault="00DE3BC1" w:rsidP="00FB3B9E">
      <w:pPr>
        <w:rPr>
          <w:rFonts w:eastAsia="Times New Roman" w:cs="Times New Roman"/>
          <w:color w:val="111111"/>
          <w:szCs w:val="28"/>
          <w:lang w:eastAsia="ru-RU"/>
        </w:rPr>
      </w:pPr>
    </w:p>
    <w:p w:rsidR="00F53678" w:rsidRPr="00BB186E" w:rsidRDefault="00DE3BC1" w:rsidP="00BA7068">
      <w:pPr>
        <w:ind w:firstLine="708"/>
        <w:jc w:val="both"/>
        <w:rPr>
          <w:rFonts w:eastAsia="Times New Roman" w:cs="Times New Roman"/>
          <w:color w:val="111111"/>
          <w:szCs w:val="28"/>
          <w:lang w:eastAsia="ru-RU"/>
        </w:rPr>
      </w:pPr>
      <w:r w:rsidRPr="00BB186E">
        <w:rPr>
          <w:rFonts w:eastAsia="Times New Roman" w:cs="Times New Roman"/>
          <w:color w:val="111111"/>
          <w:szCs w:val="28"/>
          <w:lang w:eastAsia="ru-RU"/>
        </w:rPr>
        <w:t xml:space="preserve">Целью нашего методического объединения является актуализация </w:t>
      </w:r>
      <w:r w:rsidR="00250197" w:rsidRPr="00BB186E">
        <w:rPr>
          <w:rFonts w:eastAsia="Times New Roman" w:cs="Times New Roman"/>
          <w:color w:val="111111"/>
          <w:szCs w:val="28"/>
          <w:lang w:eastAsia="ru-RU"/>
        </w:rPr>
        <w:t xml:space="preserve">одного из </w:t>
      </w:r>
      <w:r w:rsidRPr="00BB186E">
        <w:rPr>
          <w:rFonts w:eastAsia="Times New Roman" w:cs="Times New Roman"/>
          <w:color w:val="111111"/>
          <w:szCs w:val="28"/>
          <w:lang w:eastAsia="ru-RU"/>
        </w:rPr>
        <w:t xml:space="preserve">  приоритетных направлений  воспитательной </w:t>
      </w:r>
      <w:r w:rsidR="00250197" w:rsidRPr="00BB186E">
        <w:rPr>
          <w:rFonts w:eastAsia="Times New Roman" w:cs="Times New Roman"/>
          <w:color w:val="111111"/>
          <w:szCs w:val="28"/>
          <w:lang w:eastAsia="ru-RU"/>
        </w:rPr>
        <w:t>работы</w:t>
      </w:r>
      <w:r w:rsidR="00BA7068">
        <w:rPr>
          <w:rFonts w:eastAsia="Times New Roman" w:cs="Times New Roman"/>
          <w:color w:val="111111"/>
          <w:szCs w:val="28"/>
          <w:lang w:eastAsia="ru-RU"/>
        </w:rPr>
        <w:t>:</w:t>
      </w:r>
      <w:r w:rsidR="00250197" w:rsidRPr="00BB186E">
        <w:rPr>
          <w:rFonts w:eastAsia="Times New Roman" w:cs="Times New Roman"/>
          <w:color w:val="111111"/>
          <w:szCs w:val="28"/>
          <w:lang w:eastAsia="ru-RU"/>
        </w:rPr>
        <w:t xml:space="preserve">  формирование ответственного и безопасного поведения учащихся </w:t>
      </w:r>
      <w:r w:rsidRPr="00BB186E">
        <w:rPr>
          <w:rFonts w:eastAsia="Times New Roman" w:cs="Times New Roman"/>
          <w:color w:val="111111"/>
          <w:szCs w:val="28"/>
          <w:lang w:eastAsia="ru-RU"/>
        </w:rPr>
        <w:t xml:space="preserve"> с учетом нормативных правовых документов, регламентирующих организацию идеологической и воспитательной работы в учреждениях общего среднего образования.</w:t>
      </w:r>
      <w:r w:rsidR="007B7B2F">
        <w:rPr>
          <w:rFonts w:eastAsia="Times New Roman" w:cs="Times New Roman"/>
          <w:color w:val="111111"/>
          <w:szCs w:val="28"/>
          <w:lang w:eastAsia="ru-RU"/>
        </w:rPr>
        <w:t xml:space="preserve"> </w:t>
      </w:r>
    </w:p>
    <w:p w:rsidR="00F53678" w:rsidRPr="00BB186E" w:rsidRDefault="00250197" w:rsidP="00805D84">
      <w:pPr>
        <w:jc w:val="both"/>
        <w:rPr>
          <w:rFonts w:eastAsia="Times New Roman" w:cs="Times New Roman"/>
          <w:color w:val="111111"/>
          <w:szCs w:val="28"/>
          <w:lang w:eastAsia="ru-RU"/>
        </w:rPr>
      </w:pPr>
      <w:r w:rsidRPr="00BB186E">
        <w:rPr>
          <w:rFonts w:eastAsia="Times New Roman" w:cs="Times New Roman"/>
          <w:color w:val="111111"/>
          <w:szCs w:val="28"/>
          <w:lang w:eastAsia="ru-RU"/>
        </w:rPr>
        <w:t xml:space="preserve"> </w:t>
      </w:r>
      <w:r w:rsidR="007B7B2F">
        <w:rPr>
          <w:rFonts w:eastAsia="Times New Roman" w:cs="Times New Roman"/>
          <w:color w:val="111111"/>
          <w:szCs w:val="28"/>
          <w:lang w:eastAsia="ru-RU"/>
        </w:rPr>
        <w:t xml:space="preserve">     </w:t>
      </w:r>
      <w:r w:rsidR="00BA7068">
        <w:rPr>
          <w:rFonts w:eastAsia="Times New Roman" w:cs="Times New Roman"/>
          <w:color w:val="111111"/>
          <w:szCs w:val="28"/>
          <w:lang w:eastAsia="ru-RU"/>
        </w:rPr>
        <w:tab/>
      </w:r>
      <w:r w:rsidRPr="00BB186E">
        <w:rPr>
          <w:rFonts w:eastAsia="Times New Roman" w:cs="Times New Roman"/>
          <w:color w:val="111111"/>
          <w:szCs w:val="28"/>
          <w:lang w:eastAsia="ru-RU"/>
        </w:rPr>
        <w:t xml:space="preserve">В инструктивно-методическом письме </w:t>
      </w:r>
      <w:r w:rsidRPr="00BB186E">
        <w:rPr>
          <w:rFonts w:eastAsia="Times New Roman" w:cs="Times New Roman"/>
          <w:b/>
          <w:bCs/>
          <w:color w:val="111111"/>
          <w:szCs w:val="28"/>
          <w:lang w:eastAsia="ru-RU"/>
        </w:rPr>
        <w:t>«Особенности организации воспитательной, идеологической и социальной работы в учреждениях общего среднего образования в 2019/2020 учебном году» подчеркивается важность данного направления:</w:t>
      </w:r>
      <w:r w:rsidR="00F53678">
        <w:rPr>
          <w:rFonts w:eastAsia="Times New Roman" w:cs="Times New Roman"/>
          <w:b/>
          <w:bCs/>
          <w:color w:val="111111"/>
          <w:szCs w:val="28"/>
          <w:lang w:eastAsia="ru-RU"/>
        </w:rPr>
        <w:t xml:space="preserve">                          </w:t>
      </w:r>
      <w:r w:rsidR="007B7B2F">
        <w:rPr>
          <w:rFonts w:eastAsia="Times New Roman" w:cs="Times New Roman"/>
          <w:b/>
          <w:bCs/>
          <w:color w:val="111111"/>
          <w:szCs w:val="28"/>
          <w:lang w:eastAsia="ru-RU"/>
        </w:rPr>
        <w:t xml:space="preserve">                      </w:t>
      </w:r>
    </w:p>
    <w:p w:rsidR="00250197" w:rsidRPr="00BB186E" w:rsidRDefault="00250197" w:rsidP="00BA7068">
      <w:pPr>
        <w:jc w:val="both"/>
        <w:rPr>
          <w:rFonts w:eastAsia="Times New Roman" w:cs="Times New Roman"/>
          <w:color w:val="111111"/>
          <w:szCs w:val="28"/>
          <w:lang w:eastAsia="ru-RU"/>
        </w:rPr>
      </w:pPr>
      <w:r w:rsidRPr="00BB186E">
        <w:rPr>
          <w:rFonts w:eastAsia="Times New Roman" w:cs="Times New Roman"/>
          <w:color w:val="111111"/>
          <w:szCs w:val="28"/>
          <w:lang w:eastAsia="ru-RU"/>
        </w:rPr>
        <w:t>«В 2019/2020 учебном году следует повысить эффективность работы по поддержанию дисциплины и правопорядка в учреждениях образования, профилактике противоправного поведения, обеспечению соблюдения учащимися мер безопасности и созданию безопасной среды в учреждении образования»</w:t>
      </w:r>
      <w:r w:rsidR="00BA7068">
        <w:rPr>
          <w:rFonts w:eastAsia="Times New Roman" w:cs="Times New Roman"/>
          <w:color w:val="111111"/>
          <w:szCs w:val="28"/>
          <w:lang w:eastAsia="ru-RU"/>
        </w:rPr>
        <w:t>.</w:t>
      </w:r>
    </w:p>
    <w:p w:rsidR="00A93340" w:rsidRDefault="00250197" w:rsidP="00BA7068">
      <w:pPr>
        <w:ind w:firstLine="708"/>
        <w:jc w:val="both"/>
        <w:rPr>
          <w:rFonts w:eastAsia="Times New Roman" w:cs="Times New Roman"/>
          <w:color w:val="111111"/>
          <w:szCs w:val="28"/>
          <w:lang w:eastAsia="ru-RU"/>
        </w:rPr>
      </w:pPr>
      <w:r w:rsidRPr="00BB186E">
        <w:rPr>
          <w:rFonts w:eastAsia="Times New Roman" w:cs="Times New Roman"/>
          <w:color w:val="111111"/>
          <w:szCs w:val="28"/>
          <w:lang w:eastAsia="ru-RU"/>
        </w:rPr>
        <w:t>При организации работы по данному направлению следует руководствов</w:t>
      </w:r>
      <w:r w:rsidR="00A93340" w:rsidRPr="00BB186E">
        <w:rPr>
          <w:rFonts w:eastAsia="Times New Roman" w:cs="Times New Roman"/>
          <w:color w:val="111111"/>
          <w:szCs w:val="28"/>
          <w:lang w:eastAsia="ru-RU"/>
        </w:rPr>
        <w:t>аться следующими нормативно-правовыми документами:</w:t>
      </w:r>
    </w:p>
    <w:p w:rsidR="00FB3B9E" w:rsidRPr="00BB186E" w:rsidRDefault="00FB3B9E" w:rsidP="00805D84">
      <w:pPr>
        <w:jc w:val="both"/>
        <w:rPr>
          <w:rFonts w:eastAsia="Times New Roman" w:cs="Times New Roman"/>
          <w:color w:val="111111"/>
          <w:szCs w:val="28"/>
          <w:lang w:eastAsia="ru-RU"/>
        </w:rPr>
      </w:pPr>
      <w:r w:rsidRPr="00BB186E">
        <w:rPr>
          <w:rFonts w:eastAsia="Times New Roman" w:cs="Times New Roman"/>
          <w:color w:val="111111"/>
          <w:szCs w:val="28"/>
          <w:lang w:eastAsia="ru-RU"/>
        </w:rPr>
        <w:t xml:space="preserve">      </w:t>
      </w:r>
      <w:r w:rsidR="00BA7068">
        <w:rPr>
          <w:rFonts w:eastAsia="Times New Roman" w:cs="Times New Roman"/>
          <w:color w:val="111111"/>
          <w:szCs w:val="28"/>
          <w:lang w:eastAsia="ru-RU"/>
        </w:rPr>
        <w:tab/>
      </w:r>
      <w:r w:rsidR="00A93340" w:rsidRPr="00BB186E">
        <w:rPr>
          <w:rFonts w:eastAsia="Times New Roman" w:cs="Times New Roman"/>
          <w:color w:val="111111"/>
          <w:szCs w:val="28"/>
          <w:lang w:eastAsia="ru-RU"/>
        </w:rPr>
        <w:t>1.Кодекс Республики Беларусь об образовании.</w:t>
      </w:r>
    </w:p>
    <w:p w:rsidR="00CF425D" w:rsidRPr="00BB186E" w:rsidRDefault="00FB3B9E" w:rsidP="00805D84">
      <w:pPr>
        <w:jc w:val="both"/>
        <w:rPr>
          <w:rFonts w:cs="Times New Roman"/>
          <w:szCs w:val="28"/>
        </w:rPr>
      </w:pPr>
      <w:r w:rsidRPr="00BB186E">
        <w:rPr>
          <w:rFonts w:cs="Times New Roman"/>
          <w:szCs w:val="28"/>
        </w:rPr>
        <w:t xml:space="preserve">      </w:t>
      </w:r>
      <w:r w:rsidR="00BA7068">
        <w:rPr>
          <w:rFonts w:cs="Times New Roman"/>
          <w:szCs w:val="28"/>
        </w:rPr>
        <w:tab/>
      </w:r>
      <w:r w:rsidR="00CF425D" w:rsidRPr="00BB186E">
        <w:rPr>
          <w:rFonts w:cs="Times New Roman"/>
          <w:szCs w:val="28"/>
        </w:rPr>
        <w:t>2.Указ Президента Республики Беларусь от 5 января 2012 г. № 10 «О совершенствовании порядка оказания медицинской помощи обучающимся».</w:t>
      </w:r>
    </w:p>
    <w:p w:rsidR="00CF425D" w:rsidRPr="00BB186E" w:rsidRDefault="00FB3B9E" w:rsidP="00805D84">
      <w:pPr>
        <w:jc w:val="both"/>
        <w:rPr>
          <w:rFonts w:cs="Times New Roman"/>
          <w:szCs w:val="28"/>
        </w:rPr>
      </w:pPr>
      <w:r w:rsidRPr="00BB186E">
        <w:rPr>
          <w:rFonts w:cs="Times New Roman"/>
          <w:szCs w:val="28"/>
        </w:rPr>
        <w:t xml:space="preserve">      </w:t>
      </w:r>
      <w:r w:rsidR="00BA7068">
        <w:rPr>
          <w:rFonts w:cs="Times New Roman"/>
          <w:szCs w:val="28"/>
        </w:rPr>
        <w:tab/>
      </w:r>
      <w:r w:rsidR="00CF425D" w:rsidRPr="00BB186E">
        <w:rPr>
          <w:rFonts w:cs="Times New Roman"/>
          <w:szCs w:val="28"/>
        </w:rPr>
        <w:t>3. Постановление Министерства образования Республики Беларусь от 7 августа 2003 г. № 58 «Об утверждении Инструкции о расследовании и учете несчастных случаев с обучающимися и воспитанниками».</w:t>
      </w:r>
    </w:p>
    <w:p w:rsidR="00CF425D" w:rsidRPr="00BB186E" w:rsidRDefault="00FB3B9E" w:rsidP="00805D84">
      <w:pPr>
        <w:jc w:val="both"/>
        <w:rPr>
          <w:rFonts w:cs="Times New Roman"/>
          <w:szCs w:val="28"/>
        </w:rPr>
      </w:pPr>
      <w:r w:rsidRPr="00BB186E">
        <w:rPr>
          <w:rFonts w:cs="Times New Roman"/>
          <w:szCs w:val="28"/>
        </w:rPr>
        <w:t xml:space="preserve">     </w:t>
      </w:r>
      <w:r w:rsidR="00BA7068">
        <w:rPr>
          <w:rFonts w:cs="Times New Roman"/>
          <w:szCs w:val="28"/>
        </w:rPr>
        <w:tab/>
      </w:r>
      <w:r w:rsidR="00CF425D" w:rsidRPr="00BB186E">
        <w:rPr>
          <w:rFonts w:cs="Times New Roman"/>
          <w:szCs w:val="28"/>
        </w:rPr>
        <w:t>4. Приказ Министерства здравоохранения Республики Беларусь от 31 мая 2012 г. № 669 «О совершенствовании организации оказания медицинской помощи детям в учреждениях образования».</w:t>
      </w:r>
    </w:p>
    <w:p w:rsidR="00CF425D" w:rsidRPr="00BB186E" w:rsidRDefault="00FB3B9E" w:rsidP="00805D84">
      <w:pPr>
        <w:jc w:val="both"/>
        <w:rPr>
          <w:rFonts w:cs="Times New Roman"/>
          <w:szCs w:val="28"/>
        </w:rPr>
      </w:pPr>
      <w:r w:rsidRPr="00BB186E">
        <w:rPr>
          <w:rFonts w:cs="Times New Roman"/>
          <w:szCs w:val="28"/>
        </w:rPr>
        <w:t xml:space="preserve">      </w:t>
      </w:r>
      <w:r w:rsidR="00BA7068">
        <w:rPr>
          <w:rFonts w:cs="Times New Roman"/>
          <w:szCs w:val="28"/>
        </w:rPr>
        <w:tab/>
      </w:r>
      <w:r w:rsidR="00CF425D" w:rsidRPr="00BB186E">
        <w:rPr>
          <w:rFonts w:cs="Times New Roman"/>
          <w:szCs w:val="28"/>
        </w:rPr>
        <w:t>5. Письмо Министерства здравоохранения Республики Беларусь, Министерства образования Республики Беларусь от 10 мая 2012 г.</w:t>
      </w:r>
      <w:r w:rsidR="00CF425D" w:rsidRPr="00BB186E">
        <w:rPr>
          <w:rFonts w:cs="Times New Roman"/>
          <w:szCs w:val="28"/>
          <w:lang w:val="be-BY"/>
        </w:rPr>
        <w:t xml:space="preserve">     </w:t>
      </w:r>
      <w:r w:rsidR="00CF425D" w:rsidRPr="00BB186E">
        <w:rPr>
          <w:rFonts w:cs="Times New Roman"/>
          <w:szCs w:val="28"/>
        </w:rPr>
        <w:t xml:space="preserve"> №</w:t>
      </w:r>
      <w:r w:rsidR="00CF425D" w:rsidRPr="00BB186E">
        <w:rPr>
          <w:rFonts w:cs="Times New Roman"/>
          <w:szCs w:val="28"/>
          <w:lang w:val="be-BY"/>
        </w:rPr>
        <w:t> </w:t>
      </w:r>
      <w:r w:rsidR="00CF425D" w:rsidRPr="00BB186E">
        <w:rPr>
          <w:rFonts w:cs="Times New Roman"/>
          <w:szCs w:val="28"/>
        </w:rPr>
        <w:t xml:space="preserve">10-17/П-18/3/10-27/16-643 «О разъяснении основных аспектов организации оказания медицинской помощи в учреждениях образования». </w:t>
      </w:r>
    </w:p>
    <w:p w:rsidR="00CF425D" w:rsidRPr="00BB186E" w:rsidRDefault="00FB3B9E" w:rsidP="00805D84">
      <w:pPr>
        <w:jc w:val="both"/>
        <w:rPr>
          <w:rFonts w:cs="Times New Roman"/>
          <w:szCs w:val="28"/>
        </w:rPr>
      </w:pPr>
      <w:r w:rsidRPr="00BB186E">
        <w:rPr>
          <w:rFonts w:cs="Times New Roman"/>
          <w:szCs w:val="28"/>
        </w:rPr>
        <w:t xml:space="preserve">      </w:t>
      </w:r>
      <w:r w:rsidR="00BA7068">
        <w:rPr>
          <w:rFonts w:cs="Times New Roman"/>
          <w:szCs w:val="28"/>
        </w:rPr>
        <w:tab/>
      </w:r>
      <w:r w:rsidR="00CF425D" w:rsidRPr="00BB186E">
        <w:rPr>
          <w:rFonts w:cs="Times New Roman"/>
          <w:szCs w:val="28"/>
        </w:rPr>
        <w:t xml:space="preserve">6.Инструкция  о порядке действий работников учреждений образования, здравоохранения и сотрудников органов внутренних дел при выявлении факторов риска суицидальных действий у несовершеннолетних, утвержденная постановлением </w:t>
      </w:r>
      <w:r w:rsidR="00CF425D" w:rsidRPr="00BB186E">
        <w:rPr>
          <w:rFonts w:cs="Times New Roman"/>
          <w:bCs/>
          <w:szCs w:val="28"/>
        </w:rPr>
        <w:t>Министерства здравоохранения Республики Беларусь,</w:t>
      </w:r>
      <w:r w:rsidR="007B7B2F">
        <w:rPr>
          <w:rFonts w:cs="Times New Roman"/>
          <w:bCs/>
          <w:szCs w:val="28"/>
        </w:rPr>
        <w:t xml:space="preserve"> </w:t>
      </w:r>
      <w:r w:rsidR="00CF425D" w:rsidRPr="00BB186E">
        <w:rPr>
          <w:rFonts w:cs="Times New Roman"/>
          <w:bCs/>
          <w:szCs w:val="28"/>
        </w:rPr>
        <w:t>Министерства образования Республики Беларусь,</w:t>
      </w:r>
    </w:p>
    <w:p w:rsidR="00CF425D" w:rsidRPr="00BB186E" w:rsidRDefault="00CF425D" w:rsidP="00805D84">
      <w:pPr>
        <w:jc w:val="both"/>
        <w:rPr>
          <w:rFonts w:cs="Times New Roman"/>
          <w:bCs/>
          <w:szCs w:val="28"/>
        </w:rPr>
      </w:pPr>
      <w:r w:rsidRPr="00BB186E">
        <w:rPr>
          <w:rFonts w:cs="Times New Roman"/>
          <w:bCs/>
          <w:szCs w:val="28"/>
        </w:rPr>
        <w:t>Министерства внутренних дел Республики Беларусь 15.01.2019  № 7/5/13.</w:t>
      </w:r>
    </w:p>
    <w:p w:rsidR="00E8559C" w:rsidRPr="007B7B2F" w:rsidRDefault="00FB3B9E" w:rsidP="00805D84">
      <w:pPr>
        <w:jc w:val="both"/>
        <w:rPr>
          <w:rFonts w:eastAsia="Times New Roman" w:cs="Times New Roman"/>
          <w:color w:val="111111"/>
          <w:szCs w:val="28"/>
          <w:lang w:eastAsia="ru-RU"/>
        </w:rPr>
      </w:pPr>
      <w:r w:rsidRPr="007B7B2F">
        <w:rPr>
          <w:rFonts w:cs="Times New Roman"/>
          <w:bCs/>
          <w:szCs w:val="28"/>
        </w:rPr>
        <w:t xml:space="preserve">    </w:t>
      </w:r>
      <w:r w:rsidR="00BA7068">
        <w:rPr>
          <w:rFonts w:cs="Times New Roman"/>
          <w:bCs/>
          <w:szCs w:val="28"/>
        </w:rPr>
        <w:tab/>
      </w:r>
      <w:r w:rsidR="00E8559C" w:rsidRPr="007B7B2F">
        <w:rPr>
          <w:rFonts w:cs="Times New Roman"/>
          <w:bCs/>
          <w:szCs w:val="28"/>
        </w:rPr>
        <w:t>7.</w:t>
      </w:r>
      <w:r w:rsidR="00E8559C" w:rsidRPr="007B7B2F">
        <w:rPr>
          <w:rFonts w:eastAsia="Times New Roman" w:cs="Times New Roman"/>
          <w:bCs/>
          <w:color w:val="111111"/>
          <w:szCs w:val="28"/>
          <w:lang w:eastAsia="ru-RU"/>
        </w:rPr>
        <w:t xml:space="preserve"> Комплекс мер по поддержанию дисциплины и правопорядка в учреждениях образования, профила</w:t>
      </w:r>
      <w:r w:rsidRPr="007B7B2F">
        <w:rPr>
          <w:rFonts w:eastAsia="Times New Roman" w:cs="Times New Roman"/>
          <w:bCs/>
          <w:color w:val="111111"/>
          <w:szCs w:val="28"/>
          <w:lang w:eastAsia="ru-RU"/>
        </w:rPr>
        <w:t>ктике противоправного поведения</w:t>
      </w:r>
      <w:r w:rsidR="00E8559C" w:rsidRPr="007B7B2F">
        <w:rPr>
          <w:rFonts w:eastAsia="Times New Roman" w:cs="Times New Roman"/>
          <w:color w:val="111111"/>
          <w:szCs w:val="28"/>
          <w:lang w:eastAsia="ru-RU"/>
        </w:rPr>
        <w:t> </w:t>
      </w:r>
      <w:r w:rsidRPr="007B7B2F">
        <w:rPr>
          <w:rFonts w:eastAsia="Times New Roman" w:cs="Times New Roman"/>
          <w:color w:val="111111"/>
          <w:szCs w:val="28"/>
          <w:lang w:eastAsia="ru-RU"/>
        </w:rPr>
        <w:t xml:space="preserve"> </w:t>
      </w:r>
      <w:r w:rsidR="00E8559C" w:rsidRPr="007B7B2F">
        <w:rPr>
          <w:rFonts w:eastAsia="Times New Roman" w:cs="Times New Roman"/>
          <w:i/>
          <w:iCs/>
          <w:color w:val="111111"/>
          <w:szCs w:val="28"/>
          <w:lang w:eastAsia="ru-RU"/>
        </w:rPr>
        <w:t>(утвержден Министерством образования Республики Беларусь 27.10.2017.)</w:t>
      </w:r>
    </w:p>
    <w:p w:rsidR="00E8559C" w:rsidRPr="00BB186E" w:rsidRDefault="00FB3B9E" w:rsidP="00805D84">
      <w:pPr>
        <w:jc w:val="both"/>
        <w:rPr>
          <w:rFonts w:eastAsia="Times New Roman" w:cs="Times New Roman"/>
          <w:color w:val="111111"/>
          <w:szCs w:val="28"/>
          <w:lang w:eastAsia="ru-RU"/>
        </w:rPr>
      </w:pPr>
      <w:r w:rsidRPr="00BB186E">
        <w:rPr>
          <w:rFonts w:cs="Times New Roman"/>
          <w:bCs/>
          <w:szCs w:val="28"/>
        </w:rPr>
        <w:lastRenderedPageBreak/>
        <w:t xml:space="preserve">     </w:t>
      </w:r>
      <w:r w:rsidR="00BA7068">
        <w:rPr>
          <w:rFonts w:cs="Times New Roman"/>
          <w:bCs/>
          <w:szCs w:val="28"/>
        </w:rPr>
        <w:tab/>
      </w:r>
      <w:r w:rsidR="00E8559C" w:rsidRPr="00BB186E">
        <w:rPr>
          <w:rFonts w:cs="Times New Roman"/>
          <w:bCs/>
          <w:szCs w:val="28"/>
        </w:rPr>
        <w:t>8.</w:t>
      </w:r>
      <w:r w:rsidR="00E8559C" w:rsidRPr="00BB186E">
        <w:rPr>
          <w:rFonts w:eastAsia="Times New Roman" w:cs="Times New Roman"/>
          <w:color w:val="111111"/>
          <w:szCs w:val="28"/>
          <w:lang w:eastAsia="ru-RU"/>
        </w:rPr>
        <w:t xml:space="preserve"> Комплексный план мероприятий, направленных на принятие эффективных мер по противодействию незаконному обороту наркотиков, профилактике их потребления, в том числе среди детей и молодежи, социальной реабилитации лиц, больных наркоманией, на 2019-2020 годы </w:t>
      </w:r>
      <w:r w:rsidR="00E8559C" w:rsidRPr="00BB186E">
        <w:rPr>
          <w:rFonts w:eastAsia="Times New Roman" w:cs="Times New Roman"/>
          <w:i/>
          <w:iCs/>
          <w:color w:val="111111"/>
          <w:szCs w:val="28"/>
          <w:lang w:eastAsia="ru-RU"/>
        </w:rPr>
        <w:t>(утвержден Заместителем Премьер-министра Республики Беларусь 21.03.2019 №33/202-98/183).</w:t>
      </w:r>
    </w:p>
    <w:p w:rsidR="00E8559C" w:rsidRPr="00BB186E" w:rsidRDefault="00FB3B9E" w:rsidP="00805D84">
      <w:pPr>
        <w:jc w:val="both"/>
        <w:rPr>
          <w:rFonts w:eastAsia="Times New Roman" w:cs="Times New Roman"/>
          <w:i/>
          <w:iCs/>
          <w:color w:val="111111"/>
          <w:szCs w:val="28"/>
          <w:lang w:eastAsia="ru-RU"/>
        </w:rPr>
      </w:pPr>
      <w:r w:rsidRPr="00BB186E">
        <w:rPr>
          <w:rFonts w:cs="Times New Roman"/>
          <w:bCs/>
          <w:szCs w:val="28"/>
        </w:rPr>
        <w:t xml:space="preserve">     </w:t>
      </w:r>
      <w:r w:rsidR="00BA7068">
        <w:rPr>
          <w:rFonts w:cs="Times New Roman"/>
          <w:bCs/>
          <w:szCs w:val="28"/>
        </w:rPr>
        <w:tab/>
      </w:r>
      <w:r w:rsidR="00E8559C" w:rsidRPr="00BB186E">
        <w:rPr>
          <w:rFonts w:cs="Times New Roman"/>
          <w:bCs/>
          <w:szCs w:val="28"/>
        </w:rPr>
        <w:t>9.</w:t>
      </w:r>
      <w:r w:rsidR="00E8559C" w:rsidRPr="00BB186E">
        <w:rPr>
          <w:rFonts w:eastAsia="Times New Roman" w:cs="Times New Roman"/>
          <w:b/>
          <w:bCs/>
          <w:color w:val="111111"/>
          <w:szCs w:val="28"/>
          <w:lang w:eastAsia="ru-RU"/>
        </w:rPr>
        <w:t xml:space="preserve"> </w:t>
      </w:r>
      <w:r w:rsidR="00E8559C" w:rsidRPr="007B7B2F">
        <w:rPr>
          <w:rFonts w:eastAsia="Times New Roman" w:cs="Times New Roman"/>
          <w:bCs/>
          <w:color w:val="111111"/>
          <w:szCs w:val="28"/>
          <w:lang w:eastAsia="ru-RU"/>
        </w:rPr>
        <w:t>Положение о порядке комплексной реабилитации несовершеннолетних, потребление которыми наркотических средств, психотропных веществ, их аналогов, токсических</w:t>
      </w:r>
      <w:r w:rsidR="00E8559C" w:rsidRPr="007B7B2F">
        <w:rPr>
          <w:rFonts w:eastAsia="Times New Roman" w:cs="Times New Roman"/>
          <w:color w:val="111111"/>
          <w:szCs w:val="28"/>
          <w:lang w:eastAsia="ru-RU"/>
        </w:rPr>
        <w:t> или других одурманивающих веществ, употребление</w:t>
      </w:r>
      <w:r w:rsidR="00E8559C" w:rsidRPr="00BB186E">
        <w:rPr>
          <w:rFonts w:eastAsia="Times New Roman" w:cs="Times New Roman"/>
          <w:color w:val="111111"/>
          <w:szCs w:val="28"/>
          <w:lang w:eastAsia="ru-RU"/>
        </w:rPr>
        <w:t xml:space="preserve"> алкогольных, слабоалкогольных напитков или пива установлены в соответствии с законодательством» </w:t>
      </w:r>
      <w:r w:rsidR="00E8559C" w:rsidRPr="00BB186E">
        <w:rPr>
          <w:rFonts w:eastAsia="Times New Roman" w:cs="Times New Roman"/>
          <w:i/>
          <w:iCs/>
          <w:color w:val="111111"/>
          <w:szCs w:val="28"/>
          <w:lang w:eastAsia="ru-RU"/>
        </w:rPr>
        <w:t>(утверждено Постановлением Совета Министров Республики Беларусь от 27.06.2017 г. № 487)</w:t>
      </w:r>
    </w:p>
    <w:p w:rsidR="00E8559C" w:rsidRPr="00BB186E" w:rsidRDefault="00FB3B9E" w:rsidP="00805D84">
      <w:pPr>
        <w:jc w:val="both"/>
        <w:rPr>
          <w:rFonts w:eastAsia="Times New Roman" w:cs="Times New Roman"/>
          <w:color w:val="111111"/>
          <w:szCs w:val="28"/>
          <w:lang w:eastAsia="ru-RU"/>
        </w:rPr>
      </w:pPr>
      <w:r w:rsidRPr="00BB186E">
        <w:rPr>
          <w:rFonts w:eastAsia="Times New Roman" w:cs="Times New Roman"/>
          <w:i/>
          <w:iCs/>
          <w:color w:val="111111"/>
          <w:szCs w:val="28"/>
          <w:lang w:eastAsia="ru-RU"/>
        </w:rPr>
        <w:t xml:space="preserve">   </w:t>
      </w:r>
      <w:r w:rsidR="00BA7068">
        <w:rPr>
          <w:rFonts w:eastAsia="Times New Roman" w:cs="Times New Roman"/>
          <w:i/>
          <w:iCs/>
          <w:color w:val="111111"/>
          <w:szCs w:val="28"/>
          <w:lang w:eastAsia="ru-RU"/>
        </w:rPr>
        <w:tab/>
      </w:r>
      <w:r w:rsidR="00E8559C" w:rsidRPr="00BA7068">
        <w:rPr>
          <w:rFonts w:eastAsia="Times New Roman" w:cs="Times New Roman"/>
          <w:iCs/>
          <w:color w:val="111111"/>
          <w:szCs w:val="28"/>
          <w:lang w:eastAsia="ru-RU"/>
        </w:rPr>
        <w:t>10</w:t>
      </w:r>
      <w:r w:rsidR="00E8559C" w:rsidRPr="00BB186E">
        <w:rPr>
          <w:rFonts w:eastAsia="Times New Roman" w:cs="Times New Roman"/>
          <w:i/>
          <w:iCs/>
          <w:color w:val="111111"/>
          <w:szCs w:val="28"/>
          <w:lang w:eastAsia="ru-RU"/>
        </w:rPr>
        <w:t>.</w:t>
      </w:r>
      <w:r w:rsidR="002E5AEA">
        <w:rPr>
          <w:rFonts w:eastAsia="Times New Roman" w:cs="Times New Roman"/>
          <w:i/>
          <w:iCs/>
          <w:color w:val="111111"/>
          <w:szCs w:val="28"/>
          <w:lang w:eastAsia="ru-RU"/>
        </w:rPr>
        <w:t xml:space="preserve"> </w:t>
      </w:r>
      <w:r w:rsidR="00E8559C" w:rsidRPr="00BB186E">
        <w:rPr>
          <w:rFonts w:eastAsia="Times New Roman" w:cs="Times New Roman"/>
          <w:color w:val="111111"/>
          <w:szCs w:val="28"/>
          <w:lang w:eastAsia="ru-RU"/>
        </w:rPr>
        <w:t>Инструктивно-методическое письмо Министерства образования Республики Беларусь от 17.12.2017 г. «Об особенностях деятельности учреждений образования по реализации норм Положения о порядке комплексной реабилитации несовершеннолетних, потребление которыми наркотических средств, психотропных веществ, их аналогов, токсических или других одурманивающих веществ, употребление алкогольных, слабоалкогольных напитков или пива установлены в соответствии с законодательством».</w:t>
      </w:r>
    </w:p>
    <w:p w:rsidR="00E8559C" w:rsidRPr="00BB186E" w:rsidRDefault="00FB3B9E" w:rsidP="00805D84">
      <w:pPr>
        <w:jc w:val="both"/>
        <w:rPr>
          <w:rFonts w:eastAsia="Times New Roman" w:cs="Times New Roman"/>
          <w:color w:val="111111"/>
          <w:szCs w:val="28"/>
          <w:lang w:eastAsia="ru-RU"/>
        </w:rPr>
      </w:pPr>
      <w:r w:rsidRPr="00BB186E">
        <w:rPr>
          <w:rFonts w:cs="Times New Roman"/>
          <w:bCs/>
          <w:szCs w:val="28"/>
        </w:rPr>
        <w:t xml:space="preserve">    </w:t>
      </w:r>
      <w:r w:rsidR="00BA7068">
        <w:rPr>
          <w:rFonts w:cs="Times New Roman"/>
          <w:bCs/>
          <w:szCs w:val="28"/>
        </w:rPr>
        <w:tab/>
      </w:r>
      <w:r w:rsidR="00E8559C" w:rsidRPr="00BB186E">
        <w:rPr>
          <w:rFonts w:cs="Times New Roman"/>
          <w:bCs/>
          <w:szCs w:val="28"/>
        </w:rPr>
        <w:t>11.</w:t>
      </w:r>
      <w:r w:rsidR="002E5AEA">
        <w:rPr>
          <w:rFonts w:cs="Times New Roman"/>
          <w:bCs/>
          <w:szCs w:val="28"/>
        </w:rPr>
        <w:t xml:space="preserve"> </w:t>
      </w:r>
      <w:r w:rsidR="00E8559C" w:rsidRPr="00BB186E">
        <w:rPr>
          <w:rFonts w:eastAsia="Times New Roman" w:cs="Times New Roman"/>
          <w:color w:val="111111"/>
          <w:szCs w:val="28"/>
          <w:lang w:eastAsia="ru-RU"/>
        </w:rPr>
        <w:t>Методические рекомендации по профилактике суицидального поведения обучающихся и вовлечения детей и подростков в активные деструктивные сообщества и игры.</w:t>
      </w:r>
    </w:p>
    <w:p w:rsidR="000C61B1" w:rsidRPr="00BB186E" w:rsidRDefault="00FB3B9E" w:rsidP="00805D84">
      <w:pPr>
        <w:jc w:val="both"/>
        <w:rPr>
          <w:rFonts w:eastAsia="Times New Roman" w:cs="Times New Roman"/>
          <w:color w:val="111111"/>
          <w:szCs w:val="28"/>
          <w:lang w:eastAsia="ru-RU"/>
        </w:rPr>
      </w:pPr>
      <w:r w:rsidRPr="00BB186E">
        <w:rPr>
          <w:rFonts w:eastAsia="Times New Roman" w:cs="Times New Roman"/>
          <w:color w:val="111111"/>
          <w:szCs w:val="28"/>
          <w:lang w:eastAsia="ru-RU"/>
        </w:rPr>
        <w:t xml:space="preserve">    </w:t>
      </w:r>
      <w:r w:rsidR="00BA7068">
        <w:rPr>
          <w:rFonts w:eastAsia="Times New Roman" w:cs="Times New Roman"/>
          <w:color w:val="111111"/>
          <w:szCs w:val="28"/>
          <w:lang w:eastAsia="ru-RU"/>
        </w:rPr>
        <w:tab/>
      </w:r>
      <w:r w:rsidR="000C61B1" w:rsidRPr="00BB186E">
        <w:rPr>
          <w:rFonts w:eastAsia="Times New Roman" w:cs="Times New Roman"/>
          <w:color w:val="111111"/>
          <w:szCs w:val="28"/>
          <w:lang w:eastAsia="ru-RU"/>
        </w:rPr>
        <w:t xml:space="preserve">12. План мероприятий по предупреждению гибели людей на водах на 2019-2021 гг., </w:t>
      </w:r>
      <w:r w:rsidR="006662CE" w:rsidRPr="00BB186E">
        <w:rPr>
          <w:rFonts w:eastAsia="Times New Roman" w:cs="Times New Roman"/>
          <w:color w:val="111111"/>
          <w:szCs w:val="28"/>
          <w:lang w:eastAsia="ru-RU"/>
        </w:rPr>
        <w:t xml:space="preserve">утвержденный заместителем Премьер-министра Республики Беларусь </w:t>
      </w:r>
      <w:proofErr w:type="spellStart"/>
      <w:r w:rsidR="006662CE" w:rsidRPr="00BB186E">
        <w:rPr>
          <w:rFonts w:eastAsia="Times New Roman" w:cs="Times New Roman"/>
          <w:color w:val="111111"/>
          <w:szCs w:val="28"/>
          <w:lang w:eastAsia="ru-RU"/>
        </w:rPr>
        <w:t>Е.В.Кухаревым</w:t>
      </w:r>
      <w:proofErr w:type="spellEnd"/>
      <w:r w:rsidR="006662CE" w:rsidRPr="00BB186E">
        <w:rPr>
          <w:rFonts w:eastAsia="Times New Roman" w:cs="Times New Roman"/>
          <w:color w:val="111111"/>
          <w:szCs w:val="28"/>
          <w:lang w:eastAsia="ru-RU"/>
        </w:rPr>
        <w:t xml:space="preserve"> 24.01.2019 г.</w:t>
      </w:r>
    </w:p>
    <w:p w:rsidR="00BA7068" w:rsidRDefault="00FB3B9E" w:rsidP="00805D84">
      <w:pPr>
        <w:jc w:val="both"/>
        <w:rPr>
          <w:rFonts w:eastAsia="Times New Roman" w:cs="Times New Roman"/>
          <w:szCs w:val="28"/>
          <w:lang w:eastAsia="ru-RU"/>
        </w:rPr>
      </w:pPr>
      <w:r w:rsidRPr="00BB186E">
        <w:rPr>
          <w:rFonts w:eastAsia="Times New Roman" w:cs="Times New Roman"/>
          <w:color w:val="111111"/>
          <w:szCs w:val="28"/>
          <w:lang w:eastAsia="ru-RU"/>
        </w:rPr>
        <w:t xml:space="preserve">    </w:t>
      </w:r>
      <w:r w:rsidR="00BA7068">
        <w:rPr>
          <w:rFonts w:eastAsia="Times New Roman" w:cs="Times New Roman"/>
          <w:color w:val="111111"/>
          <w:szCs w:val="28"/>
          <w:lang w:eastAsia="ru-RU"/>
        </w:rPr>
        <w:tab/>
      </w:r>
      <w:r w:rsidR="006662CE" w:rsidRPr="00BB186E">
        <w:rPr>
          <w:rFonts w:eastAsia="Times New Roman" w:cs="Times New Roman"/>
          <w:color w:val="111111"/>
          <w:szCs w:val="28"/>
          <w:lang w:eastAsia="ru-RU"/>
        </w:rPr>
        <w:t xml:space="preserve">13. План мероприятий по профилактике детского травматизма в Республике Беларусь на 2018-2020 годы, утвержденный протоколом заседания Межведомственного  совета по формированию здорового образа жизни, </w:t>
      </w:r>
      <w:proofErr w:type="gramStart"/>
      <w:r w:rsidR="006662CE" w:rsidRPr="00BB186E">
        <w:rPr>
          <w:rFonts w:eastAsia="Times New Roman" w:cs="Times New Roman"/>
          <w:color w:val="111111"/>
          <w:szCs w:val="28"/>
          <w:lang w:eastAsia="ru-RU"/>
        </w:rPr>
        <w:t>контроля за</w:t>
      </w:r>
      <w:proofErr w:type="gramEnd"/>
      <w:r w:rsidR="006662CE" w:rsidRPr="00BB186E">
        <w:rPr>
          <w:rFonts w:eastAsia="Times New Roman" w:cs="Times New Roman"/>
          <w:color w:val="111111"/>
          <w:szCs w:val="28"/>
          <w:lang w:eastAsia="ru-RU"/>
        </w:rPr>
        <w:t xml:space="preserve"> инфекционными заболеваниями, предупреждению и профилактике пьянства, алкоголизма, наркомании, потребления табачного сырья и табачных изделий при Совете Министров Республики Беларусь №</w:t>
      </w:r>
      <w:r w:rsidR="00BA7068">
        <w:rPr>
          <w:rFonts w:eastAsia="Times New Roman" w:cs="Times New Roman"/>
          <w:color w:val="111111"/>
          <w:szCs w:val="28"/>
          <w:lang w:eastAsia="ru-RU"/>
        </w:rPr>
        <w:t xml:space="preserve"> </w:t>
      </w:r>
      <w:r w:rsidR="006662CE" w:rsidRPr="00BB186E">
        <w:rPr>
          <w:rFonts w:eastAsia="Times New Roman" w:cs="Times New Roman"/>
          <w:color w:val="111111"/>
          <w:szCs w:val="28"/>
          <w:lang w:eastAsia="ru-RU"/>
        </w:rPr>
        <w:t>1 от 08 декабря 2017 г.</w:t>
      </w:r>
      <w:r w:rsidR="009539DC" w:rsidRPr="009539DC">
        <w:rPr>
          <w:rFonts w:eastAsia="Times New Roman" w:cs="Times New Roman"/>
          <w:szCs w:val="28"/>
          <w:lang w:eastAsia="ru-RU"/>
        </w:rPr>
        <w:t xml:space="preserve"> </w:t>
      </w:r>
      <w:r w:rsidR="00BA7068">
        <w:rPr>
          <w:rFonts w:eastAsia="Times New Roman" w:cs="Times New Roman"/>
          <w:szCs w:val="28"/>
          <w:lang w:eastAsia="ru-RU"/>
        </w:rPr>
        <w:t xml:space="preserve"> </w:t>
      </w:r>
    </w:p>
    <w:p w:rsidR="00215CD2" w:rsidRDefault="00215CD2" w:rsidP="00BA7068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Работа по формированию безопасного, законопослушного поведения </w:t>
      </w:r>
      <w:proofErr w:type="gramStart"/>
      <w:r>
        <w:rPr>
          <w:rFonts w:eastAsia="Times New Roman" w:cs="Times New Roman"/>
          <w:szCs w:val="28"/>
          <w:lang w:eastAsia="ru-RU"/>
        </w:rPr>
        <w:t>обучающихся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проводится в соответствии с локальными документами:</w:t>
      </w:r>
    </w:p>
    <w:p w:rsidR="00892204" w:rsidRDefault="007B7B2F" w:rsidP="00805D84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</w:t>
      </w:r>
      <w:r w:rsidR="00BA7068">
        <w:rPr>
          <w:rFonts w:eastAsia="Times New Roman" w:cs="Times New Roman"/>
          <w:szCs w:val="28"/>
          <w:lang w:eastAsia="ru-RU"/>
        </w:rPr>
        <w:tab/>
      </w:r>
      <w:r w:rsidR="0008596C">
        <w:rPr>
          <w:rFonts w:eastAsia="Times New Roman" w:cs="Times New Roman"/>
          <w:szCs w:val="28"/>
          <w:lang w:eastAsia="ru-RU"/>
        </w:rPr>
        <w:t>1.Инструкцией</w:t>
      </w:r>
      <w:r w:rsidR="00215CD2">
        <w:rPr>
          <w:rFonts w:eastAsia="Times New Roman" w:cs="Times New Roman"/>
          <w:szCs w:val="28"/>
          <w:lang w:eastAsia="ru-RU"/>
        </w:rPr>
        <w:t xml:space="preserve"> об организации пропускного и </w:t>
      </w:r>
      <w:proofErr w:type="spellStart"/>
      <w:r w:rsidR="00215CD2">
        <w:rPr>
          <w:rFonts w:eastAsia="Times New Roman" w:cs="Times New Roman"/>
          <w:szCs w:val="28"/>
          <w:lang w:eastAsia="ru-RU"/>
        </w:rPr>
        <w:t>внутриобъектового</w:t>
      </w:r>
      <w:proofErr w:type="spellEnd"/>
      <w:r w:rsidR="00215CD2">
        <w:rPr>
          <w:rFonts w:eastAsia="Times New Roman" w:cs="Times New Roman"/>
          <w:szCs w:val="28"/>
          <w:lang w:eastAsia="ru-RU"/>
        </w:rPr>
        <w:t xml:space="preserve"> режима ГУО «Юрцевская </w:t>
      </w:r>
      <w:proofErr w:type="gramStart"/>
      <w:r w:rsidR="00215CD2">
        <w:rPr>
          <w:rFonts w:eastAsia="Times New Roman" w:cs="Times New Roman"/>
          <w:szCs w:val="28"/>
          <w:lang w:eastAsia="ru-RU"/>
        </w:rPr>
        <w:t>детский</w:t>
      </w:r>
      <w:proofErr w:type="gramEnd"/>
      <w:r w:rsidR="00215CD2">
        <w:rPr>
          <w:rFonts w:eastAsia="Times New Roman" w:cs="Times New Roman"/>
          <w:szCs w:val="28"/>
          <w:lang w:eastAsia="ru-RU"/>
        </w:rPr>
        <w:t xml:space="preserve"> сад–средняя школа Оршанского района»</w:t>
      </w:r>
      <w:r w:rsidR="00892204">
        <w:rPr>
          <w:rFonts w:eastAsia="Times New Roman" w:cs="Times New Roman"/>
          <w:szCs w:val="28"/>
          <w:lang w:eastAsia="ru-RU"/>
        </w:rPr>
        <w:t xml:space="preserve"> от 2 мая 2019 г.;</w:t>
      </w:r>
      <w:r w:rsidR="00BA7068">
        <w:rPr>
          <w:rFonts w:eastAsia="Times New Roman" w:cs="Times New Roman"/>
          <w:szCs w:val="28"/>
          <w:lang w:eastAsia="ru-RU"/>
        </w:rPr>
        <w:tab/>
      </w:r>
    </w:p>
    <w:p w:rsidR="00215CD2" w:rsidRDefault="00215CD2" w:rsidP="00805D84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="00BA7068"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>2.Правила</w:t>
      </w:r>
      <w:r w:rsidR="0008596C">
        <w:rPr>
          <w:rFonts w:eastAsia="Times New Roman" w:cs="Times New Roman"/>
          <w:szCs w:val="28"/>
          <w:lang w:eastAsia="ru-RU"/>
        </w:rPr>
        <w:t>ми</w:t>
      </w:r>
      <w:r>
        <w:rPr>
          <w:rFonts w:eastAsia="Times New Roman" w:cs="Times New Roman"/>
          <w:szCs w:val="28"/>
          <w:lang w:eastAsia="ru-RU"/>
        </w:rPr>
        <w:t xml:space="preserve"> внутреннего трудового распорядка</w:t>
      </w:r>
      <w:r w:rsidR="00892204">
        <w:rPr>
          <w:rFonts w:eastAsia="Times New Roman" w:cs="Times New Roman"/>
          <w:szCs w:val="28"/>
          <w:lang w:eastAsia="ru-RU"/>
        </w:rPr>
        <w:t xml:space="preserve"> от 30 августа 2019 г.;</w:t>
      </w:r>
    </w:p>
    <w:p w:rsidR="00892204" w:rsidRDefault="00892204" w:rsidP="00BA7068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3.Правила</w:t>
      </w:r>
      <w:r w:rsidR="0008596C">
        <w:rPr>
          <w:rFonts w:eastAsia="Times New Roman" w:cs="Times New Roman"/>
          <w:szCs w:val="28"/>
          <w:lang w:eastAsia="ru-RU"/>
        </w:rPr>
        <w:t>ми</w:t>
      </w:r>
      <w:r>
        <w:rPr>
          <w:rFonts w:eastAsia="Times New Roman" w:cs="Times New Roman"/>
          <w:szCs w:val="28"/>
          <w:lang w:eastAsia="ru-RU"/>
        </w:rPr>
        <w:t xml:space="preserve"> внутреннего распорядка для учащихся от 2.12.2019г.;</w:t>
      </w:r>
    </w:p>
    <w:p w:rsidR="00892204" w:rsidRDefault="00892204" w:rsidP="00BA7068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4. Положение</w:t>
      </w:r>
      <w:r w:rsidR="0008596C">
        <w:rPr>
          <w:rFonts w:eastAsia="Times New Roman" w:cs="Times New Roman"/>
          <w:szCs w:val="28"/>
          <w:lang w:eastAsia="ru-RU"/>
        </w:rPr>
        <w:t>м</w:t>
      </w:r>
      <w:r>
        <w:rPr>
          <w:rFonts w:eastAsia="Times New Roman" w:cs="Times New Roman"/>
          <w:szCs w:val="28"/>
          <w:lang w:eastAsia="ru-RU"/>
        </w:rPr>
        <w:t xml:space="preserve"> об осуществлении и организации дежурства;</w:t>
      </w:r>
    </w:p>
    <w:p w:rsidR="0008596C" w:rsidRDefault="0008596C" w:rsidP="00BA7068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5.Инструкцией для лица, сопровождающего обучающихся и воспитанников школьным автобусом.</w:t>
      </w:r>
    </w:p>
    <w:p w:rsidR="00892204" w:rsidRDefault="0008596C" w:rsidP="00BA7068">
      <w:pPr>
        <w:spacing w:after="165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6</w:t>
      </w:r>
      <w:r w:rsidR="00892204">
        <w:rPr>
          <w:rFonts w:eastAsia="Times New Roman" w:cs="Times New Roman"/>
          <w:szCs w:val="28"/>
          <w:lang w:eastAsia="ru-RU"/>
        </w:rPr>
        <w:t>.Приказами по учреждению образования:</w:t>
      </w:r>
    </w:p>
    <w:p w:rsidR="00892204" w:rsidRDefault="00BA7068" w:rsidP="001C6C2D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 xml:space="preserve">- </w:t>
      </w:r>
      <w:r w:rsidR="00892204">
        <w:rPr>
          <w:rFonts w:eastAsia="Times New Roman" w:cs="Times New Roman"/>
          <w:szCs w:val="28"/>
          <w:lang w:eastAsia="ru-RU"/>
        </w:rPr>
        <w:t>О мероприятиях по соблюдени</w:t>
      </w:r>
      <w:r w:rsidR="002E5AEA">
        <w:rPr>
          <w:rFonts w:eastAsia="Times New Roman" w:cs="Times New Roman"/>
          <w:szCs w:val="28"/>
          <w:lang w:eastAsia="ru-RU"/>
        </w:rPr>
        <w:t>ю</w:t>
      </w:r>
      <w:r w:rsidR="00892204">
        <w:rPr>
          <w:rFonts w:eastAsia="Times New Roman" w:cs="Times New Roman"/>
          <w:szCs w:val="28"/>
          <w:lang w:eastAsia="ru-RU"/>
        </w:rPr>
        <w:t xml:space="preserve"> правил ОТ и безопасного пребывания детей в учреждении образования</w:t>
      </w:r>
      <w:r w:rsidR="0008596C">
        <w:rPr>
          <w:rFonts w:eastAsia="Times New Roman" w:cs="Times New Roman"/>
          <w:szCs w:val="28"/>
          <w:lang w:eastAsia="ru-RU"/>
        </w:rPr>
        <w:t>;</w:t>
      </w:r>
    </w:p>
    <w:p w:rsidR="0008596C" w:rsidRDefault="0008596C" w:rsidP="001C6C2D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BA7068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Об организации работы по охране труда;</w:t>
      </w:r>
    </w:p>
    <w:p w:rsidR="0008596C" w:rsidRDefault="0008596C" w:rsidP="001C6C2D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BA7068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О порядке обеспечения пожарной безопасности на территории, в зданиях, сооружениях, помещениях учреждения образования;</w:t>
      </w:r>
    </w:p>
    <w:p w:rsidR="0008596C" w:rsidRDefault="0008596C" w:rsidP="001C6C2D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BA7068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О распределении учащихся по группам по физической культуре и здоровью.</w:t>
      </w:r>
    </w:p>
    <w:p w:rsidR="0008596C" w:rsidRDefault="0008596C" w:rsidP="001C6C2D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BA7068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Об организации безопасной перевозки </w:t>
      </w:r>
      <w:proofErr w:type="gramStart"/>
      <w:r>
        <w:rPr>
          <w:rFonts w:eastAsia="Times New Roman" w:cs="Times New Roman"/>
          <w:szCs w:val="28"/>
          <w:lang w:eastAsia="ru-RU"/>
        </w:rPr>
        <w:t>обучающихся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школьным автобусом;</w:t>
      </w:r>
    </w:p>
    <w:p w:rsidR="0035510E" w:rsidRDefault="009539DC" w:rsidP="00BA7068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BB186E">
        <w:rPr>
          <w:rFonts w:eastAsia="Times New Roman" w:cs="Times New Roman"/>
          <w:szCs w:val="28"/>
          <w:lang w:eastAsia="ru-RU"/>
        </w:rPr>
        <w:t>В структуре травм за 2018 год основное место занимают уличные травмы– 34,3%, на втором месте – бытовые травмы – 25,5%, на третьем – прочие травмы – 21,5%, на четвертом месте – спортивные травмы – 12,1%, на пятом – школьные травмы – 6,4%.</w:t>
      </w:r>
    </w:p>
    <w:p w:rsidR="00BA7068" w:rsidRDefault="007B7B2F" w:rsidP="007B7B2F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="00BA7068">
        <w:rPr>
          <w:rFonts w:eastAsia="Times New Roman" w:cs="Times New Roman"/>
          <w:szCs w:val="28"/>
          <w:lang w:eastAsia="ru-RU"/>
        </w:rPr>
        <w:tab/>
      </w:r>
      <w:r w:rsidR="009539DC" w:rsidRPr="00BB186E">
        <w:rPr>
          <w:rFonts w:eastAsia="Times New Roman" w:cs="Times New Roman"/>
          <w:szCs w:val="28"/>
          <w:lang w:eastAsia="ru-RU"/>
        </w:rPr>
        <w:t>Анализ их показывает, что в большинстве случаев школьники травмируются в результате нарушения дисциплины, озорства, шалости и неосторожности; на уроках физической культуры; вследствие нарушения правил поведения в спортивных залах или на спортивных площадках; в результате бесконтрольности со стороны учителя физической культуры на его уроках или педагогов и обслуживающего персонала на переменах; в случае неисправности спортивных сооружений в спортзалах или на территории школы.</w:t>
      </w:r>
      <w:r w:rsidR="009539DC" w:rsidRPr="00BB186E">
        <w:rPr>
          <w:rFonts w:eastAsia="Times New Roman" w:cs="Times New Roman"/>
          <w:szCs w:val="28"/>
          <w:lang w:eastAsia="ru-RU"/>
        </w:rPr>
        <w:br/>
      </w:r>
      <w:r w:rsidR="0035510E">
        <w:rPr>
          <w:rFonts w:eastAsia="Times New Roman" w:cs="Times New Roman"/>
          <w:szCs w:val="28"/>
          <w:lang w:eastAsia="ru-RU"/>
        </w:rPr>
        <w:t xml:space="preserve">       </w:t>
      </w:r>
      <w:proofErr w:type="gramStart"/>
      <w:r w:rsidR="009539DC" w:rsidRPr="00BB186E">
        <w:rPr>
          <w:rFonts w:eastAsia="Times New Roman" w:cs="Times New Roman"/>
          <w:szCs w:val="28"/>
          <w:lang w:eastAsia="ru-RU"/>
        </w:rPr>
        <w:t>Обязанности учреждений образования по созданию необходимых условий для охраны и укрепления здоровья обучающихся закреплены в подп. 1.7 п. 1 ст. 31 Кодекса об образовании, где в качестве одного из основных прав обучающихся, т.е. лиц, принятых для освоения содержания образовательной программы, закреплено право на охрану жизни и здоровья во время образовательного процесса.</w:t>
      </w:r>
      <w:proofErr w:type="gramEnd"/>
      <w:r w:rsidR="009539DC" w:rsidRPr="00BB186E">
        <w:rPr>
          <w:rFonts w:eastAsia="Times New Roman" w:cs="Times New Roman"/>
          <w:szCs w:val="28"/>
          <w:lang w:eastAsia="ru-RU"/>
        </w:rPr>
        <w:br/>
        <w:t xml:space="preserve">Охрана здоровья является одним из основных требований к организации образовательного процесса (подп. 1.3 п. 1 ст. 38, </w:t>
      </w:r>
      <w:proofErr w:type="spellStart"/>
      <w:r w:rsidR="009539DC" w:rsidRPr="00BB186E">
        <w:rPr>
          <w:rFonts w:eastAsia="Times New Roman" w:cs="Times New Roman"/>
          <w:szCs w:val="28"/>
          <w:lang w:eastAsia="ru-RU"/>
        </w:rPr>
        <w:t>абз</w:t>
      </w:r>
      <w:proofErr w:type="spellEnd"/>
      <w:r w:rsidR="009539DC" w:rsidRPr="00BB186E">
        <w:rPr>
          <w:rFonts w:eastAsia="Times New Roman" w:cs="Times New Roman"/>
          <w:szCs w:val="28"/>
          <w:lang w:eastAsia="ru-RU"/>
        </w:rPr>
        <w:t>. 4 ст. 91 Кодекса об образовании).</w:t>
      </w:r>
      <w:r w:rsidR="009539DC" w:rsidRPr="00BB186E">
        <w:rPr>
          <w:rFonts w:eastAsia="Times New Roman" w:cs="Times New Roman"/>
          <w:szCs w:val="28"/>
          <w:lang w:eastAsia="ru-RU"/>
        </w:rPr>
        <w:br/>
      </w:r>
      <w:r>
        <w:rPr>
          <w:rFonts w:eastAsia="Times New Roman" w:cs="Times New Roman"/>
          <w:szCs w:val="28"/>
          <w:lang w:eastAsia="ru-RU"/>
        </w:rPr>
        <w:t xml:space="preserve">        </w:t>
      </w:r>
      <w:proofErr w:type="gramStart"/>
      <w:r w:rsidR="009539DC" w:rsidRPr="00BB186E">
        <w:rPr>
          <w:rFonts w:eastAsia="Times New Roman" w:cs="Times New Roman"/>
          <w:szCs w:val="28"/>
          <w:lang w:eastAsia="ru-RU"/>
        </w:rPr>
        <w:t>Согласно п. 1 ст. 41 Кодекса об образовании учреждения образования (иные организации, индивидуальные предприниматели, которым в соответствии с законодательством предоставлено право осуществлять образовательную деятельность, при реализации ими образовательной программы дошкольного образования, образовательной программы дополнительного образования детей и молодежи, образовательной программы специального образования на уровне дошкольного образования, образовательной программы специального образования на уровне дошкольного образования для лиц с интеллектуальной недостаточностью) обеспечивают</w:t>
      </w:r>
      <w:proofErr w:type="gramEnd"/>
      <w:r w:rsidR="009539DC" w:rsidRPr="00BB186E">
        <w:rPr>
          <w:rFonts w:eastAsia="Times New Roman" w:cs="Times New Roman"/>
          <w:szCs w:val="28"/>
          <w:lang w:eastAsia="ru-RU"/>
        </w:rPr>
        <w:t xml:space="preserve"> охрану здоровья </w:t>
      </w:r>
      <w:proofErr w:type="gramStart"/>
      <w:r w:rsidR="009539DC" w:rsidRPr="00BB186E">
        <w:rPr>
          <w:rFonts w:eastAsia="Times New Roman" w:cs="Times New Roman"/>
          <w:szCs w:val="28"/>
          <w:lang w:eastAsia="ru-RU"/>
        </w:rPr>
        <w:t>обучающихся</w:t>
      </w:r>
      <w:proofErr w:type="gramEnd"/>
      <w:r w:rsidR="009539DC" w:rsidRPr="00BB186E">
        <w:rPr>
          <w:rFonts w:eastAsia="Times New Roman" w:cs="Times New Roman"/>
          <w:szCs w:val="28"/>
          <w:lang w:eastAsia="ru-RU"/>
        </w:rPr>
        <w:t xml:space="preserve"> в соответствии с законодательством.</w:t>
      </w:r>
    </w:p>
    <w:p w:rsidR="00BA7068" w:rsidRDefault="009539DC" w:rsidP="00BA7068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BB186E">
        <w:rPr>
          <w:rFonts w:eastAsia="Times New Roman" w:cs="Times New Roman"/>
          <w:szCs w:val="28"/>
          <w:lang w:eastAsia="ru-RU"/>
        </w:rPr>
        <w:t>Подпунктом 4.5 п. 4 ст. 20 Кодекса об образовании определено, что создание безопасных условий при организации образовательного процесса является обяза</w:t>
      </w:r>
      <w:r w:rsidR="00BA7068">
        <w:rPr>
          <w:rFonts w:eastAsia="Times New Roman" w:cs="Times New Roman"/>
          <w:szCs w:val="28"/>
          <w:lang w:eastAsia="ru-RU"/>
        </w:rPr>
        <w:t>нностью учреждения образования.</w:t>
      </w:r>
    </w:p>
    <w:p w:rsidR="00BA7068" w:rsidRDefault="00BA7068" w:rsidP="00BA7068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99432B">
        <w:rPr>
          <w:rFonts w:eastAsia="Times New Roman" w:cs="Times New Roman"/>
          <w:szCs w:val="28"/>
          <w:lang w:eastAsia="ru-RU"/>
        </w:rPr>
        <w:t>Согласно абзацу</w:t>
      </w:r>
      <w:r w:rsidR="009539DC" w:rsidRPr="00BB186E">
        <w:rPr>
          <w:rFonts w:eastAsia="Times New Roman" w:cs="Times New Roman"/>
          <w:szCs w:val="28"/>
          <w:lang w:eastAsia="ru-RU"/>
        </w:rPr>
        <w:t xml:space="preserve"> 5 ч. 1 ст. 1 Закона № 2435-XII здоровье - состояние полного физического, духовного и социального бла</w:t>
      </w:r>
      <w:r>
        <w:rPr>
          <w:rFonts w:eastAsia="Times New Roman" w:cs="Times New Roman"/>
          <w:szCs w:val="28"/>
          <w:lang w:eastAsia="ru-RU"/>
        </w:rPr>
        <w:t xml:space="preserve">гополучия человека, а не </w:t>
      </w:r>
    </w:p>
    <w:p w:rsidR="00BA7068" w:rsidRDefault="00BA7068" w:rsidP="00BA7068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 xml:space="preserve">только </w:t>
      </w:r>
      <w:r w:rsidR="009539DC" w:rsidRPr="00BB186E">
        <w:rPr>
          <w:rFonts w:eastAsia="Times New Roman" w:cs="Times New Roman"/>
          <w:szCs w:val="28"/>
          <w:lang w:eastAsia="ru-RU"/>
        </w:rPr>
        <w:t>отсутствие заболеваний.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:rsidR="00BA7068" w:rsidRDefault="009539DC" w:rsidP="00BA7068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BB186E">
        <w:rPr>
          <w:rFonts w:eastAsia="Times New Roman" w:cs="Times New Roman"/>
          <w:szCs w:val="28"/>
          <w:lang w:eastAsia="ru-RU"/>
        </w:rPr>
        <w:t>Также в качестве основного требования к организации образовательного процесса выделяют создание безопасных условий при организации образовательного процесса. При этом требования к мерам безопасности при организации образовательного процесса устанавливаются Министерством образования Республики Беларусь (</w:t>
      </w:r>
      <w:r w:rsidR="0099432B">
        <w:rPr>
          <w:rFonts w:eastAsia="Times New Roman" w:cs="Times New Roman"/>
          <w:szCs w:val="28"/>
          <w:lang w:eastAsia="ru-RU"/>
        </w:rPr>
        <w:t>абзац</w:t>
      </w:r>
      <w:r w:rsidRPr="00BB186E">
        <w:rPr>
          <w:rFonts w:eastAsia="Times New Roman" w:cs="Times New Roman"/>
          <w:szCs w:val="28"/>
          <w:lang w:eastAsia="ru-RU"/>
        </w:rPr>
        <w:t xml:space="preserve"> 7 </w:t>
      </w:r>
      <w:r w:rsidR="0099432B">
        <w:rPr>
          <w:rFonts w:eastAsia="Times New Roman" w:cs="Times New Roman"/>
          <w:szCs w:val="28"/>
          <w:lang w:eastAsia="ru-RU"/>
        </w:rPr>
        <w:t>ст. 91 Кодекса об образовании).</w:t>
      </w:r>
      <w:bookmarkStart w:id="0" w:name="_GoBack"/>
      <w:bookmarkEnd w:id="0"/>
    </w:p>
    <w:p w:rsidR="00F315D6" w:rsidRDefault="009539DC" w:rsidP="00BA7068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BB186E">
        <w:rPr>
          <w:rFonts w:eastAsia="Times New Roman" w:cs="Times New Roman"/>
          <w:szCs w:val="28"/>
          <w:lang w:eastAsia="ru-RU"/>
        </w:rPr>
        <w:t>С учетом статистики школьного травматизма среди педагогических работников в первую очередь повышенную ответственность</w:t>
      </w:r>
      <w:r w:rsidR="007B7B2F">
        <w:rPr>
          <w:rFonts w:eastAsia="Times New Roman" w:cs="Times New Roman"/>
          <w:szCs w:val="28"/>
          <w:lang w:eastAsia="ru-RU"/>
        </w:rPr>
        <w:t xml:space="preserve"> несет руководитель физического </w:t>
      </w:r>
      <w:r w:rsidRPr="00BB186E">
        <w:rPr>
          <w:rFonts w:eastAsia="Times New Roman" w:cs="Times New Roman"/>
          <w:szCs w:val="28"/>
          <w:lang w:eastAsia="ru-RU"/>
        </w:rPr>
        <w:t>воспитания.</w:t>
      </w:r>
      <w:r w:rsidR="00F315D6">
        <w:rPr>
          <w:rFonts w:eastAsia="Times New Roman" w:cs="Times New Roman"/>
          <w:szCs w:val="28"/>
          <w:lang w:eastAsia="ru-RU"/>
        </w:rPr>
        <w:t xml:space="preserve"> </w:t>
      </w:r>
      <w:r w:rsidRPr="00BB186E">
        <w:rPr>
          <w:rFonts w:eastAsia="Times New Roman" w:cs="Times New Roman"/>
          <w:szCs w:val="28"/>
          <w:lang w:eastAsia="ru-RU"/>
        </w:rPr>
        <w:t>Так, согласно соответствующей квалификационной характеристике в выпуске 28 Единого квалификационного справочника должностей служащих он, в частности:</w:t>
      </w:r>
      <w:r w:rsidR="00F315D6">
        <w:rPr>
          <w:rFonts w:eastAsia="Times New Roman" w:cs="Times New Roman"/>
          <w:szCs w:val="28"/>
          <w:lang w:eastAsia="ru-RU"/>
        </w:rPr>
        <w:t xml:space="preserve"> </w:t>
      </w:r>
    </w:p>
    <w:p w:rsidR="00F315D6" w:rsidRDefault="009539DC" w:rsidP="00BA7068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BB186E">
        <w:rPr>
          <w:rFonts w:eastAsia="Times New Roman" w:cs="Times New Roman"/>
          <w:szCs w:val="28"/>
          <w:lang w:eastAsia="ru-RU"/>
        </w:rPr>
        <w:t>- обеспечивает здоровые и безопасные условия во время проведения физкультурно-оздоровительных занятий, мероприятий и занятий избранными видами спорта;</w:t>
      </w:r>
      <w:r w:rsidR="00F315D6">
        <w:rPr>
          <w:rFonts w:eastAsia="Times New Roman" w:cs="Times New Roman"/>
          <w:szCs w:val="28"/>
          <w:lang w:eastAsia="ru-RU"/>
        </w:rPr>
        <w:t xml:space="preserve"> </w:t>
      </w:r>
    </w:p>
    <w:p w:rsidR="00F315D6" w:rsidRDefault="009539DC" w:rsidP="00BA7068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BB186E">
        <w:rPr>
          <w:rFonts w:eastAsia="Times New Roman" w:cs="Times New Roman"/>
          <w:szCs w:val="28"/>
          <w:lang w:eastAsia="ru-RU"/>
        </w:rPr>
        <w:t>- совместно с педагогическими и медицинскими работниками обеспечивает охрану и укрепление здоровья обучающихся, формирование основ здорового образа жизни;</w:t>
      </w:r>
    </w:p>
    <w:p w:rsidR="00F315D6" w:rsidRDefault="009539DC" w:rsidP="00BA7068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BB186E">
        <w:rPr>
          <w:rFonts w:eastAsia="Times New Roman" w:cs="Times New Roman"/>
          <w:szCs w:val="28"/>
          <w:lang w:eastAsia="ru-RU"/>
        </w:rPr>
        <w:t>- обеспечивает строгое соблюдение требований к мерам безопасности при организации образовательного процесса, при проведении занятий по физической культуре, физкультурно-оздоровительных и спортивно-массовых мероприятий;</w:t>
      </w:r>
      <w:r w:rsidR="00F315D6">
        <w:rPr>
          <w:rFonts w:eastAsia="Times New Roman" w:cs="Times New Roman"/>
          <w:szCs w:val="28"/>
          <w:lang w:eastAsia="ru-RU"/>
        </w:rPr>
        <w:t xml:space="preserve"> </w:t>
      </w:r>
    </w:p>
    <w:p w:rsidR="00F315D6" w:rsidRDefault="009539DC" w:rsidP="00BA7068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BB186E">
        <w:rPr>
          <w:rFonts w:eastAsia="Times New Roman" w:cs="Times New Roman"/>
          <w:szCs w:val="28"/>
          <w:lang w:eastAsia="ru-RU"/>
        </w:rPr>
        <w:t>- несет ответственность за жизнь и здоровье обучающихся во время физкультурно-оздоровительных и спортивно-массовых мероприятий.</w:t>
      </w:r>
      <w:r w:rsidRPr="00BB186E">
        <w:rPr>
          <w:rFonts w:eastAsia="Times New Roman" w:cs="Times New Roman"/>
          <w:szCs w:val="28"/>
          <w:lang w:eastAsia="ru-RU"/>
        </w:rPr>
        <w:br/>
        <w:t>Также повышенную степень ответственности в школьных учреждениях образования несет учитель.</w:t>
      </w:r>
      <w:r w:rsidR="00F315D6">
        <w:rPr>
          <w:rFonts w:eastAsia="Times New Roman" w:cs="Times New Roman"/>
          <w:szCs w:val="28"/>
          <w:lang w:eastAsia="ru-RU"/>
        </w:rPr>
        <w:t xml:space="preserve"> </w:t>
      </w:r>
    </w:p>
    <w:p w:rsidR="00F315D6" w:rsidRDefault="009539DC" w:rsidP="00BA7068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BB186E">
        <w:rPr>
          <w:rFonts w:eastAsia="Times New Roman" w:cs="Times New Roman"/>
          <w:szCs w:val="28"/>
          <w:lang w:eastAsia="ru-RU"/>
        </w:rPr>
        <w:t xml:space="preserve">Так, согласно квалификационной характеристике по данной должности, предусмотренной в выпуске 28 ЕКСД, в частности, указано, что учитель обеспечивает охрану жизни и </w:t>
      </w:r>
      <w:proofErr w:type="gramStart"/>
      <w:r w:rsidRPr="00BB186E">
        <w:rPr>
          <w:rFonts w:eastAsia="Times New Roman" w:cs="Times New Roman"/>
          <w:szCs w:val="28"/>
          <w:lang w:eastAsia="ru-RU"/>
        </w:rPr>
        <w:t>здоровья</w:t>
      </w:r>
      <w:proofErr w:type="gramEnd"/>
      <w:r w:rsidRPr="00BB186E">
        <w:rPr>
          <w:rFonts w:eastAsia="Times New Roman" w:cs="Times New Roman"/>
          <w:szCs w:val="28"/>
          <w:lang w:eastAsia="ru-RU"/>
        </w:rPr>
        <w:t xml:space="preserve"> обучающихся при осуществлении образовательного процесса.</w:t>
      </w:r>
    </w:p>
    <w:p w:rsidR="00F315D6" w:rsidRDefault="009539DC" w:rsidP="00BA7068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BB186E">
        <w:rPr>
          <w:rFonts w:eastAsia="Times New Roman" w:cs="Times New Roman"/>
          <w:szCs w:val="28"/>
          <w:lang w:eastAsia="ru-RU"/>
        </w:rPr>
        <w:t>Следующими по степени ответственности (привлечения к ответственности) является руководитель учреждения образования и его заместители.</w:t>
      </w:r>
      <w:r w:rsidR="00F315D6">
        <w:rPr>
          <w:rFonts w:eastAsia="Times New Roman" w:cs="Times New Roman"/>
          <w:szCs w:val="28"/>
          <w:lang w:eastAsia="ru-RU"/>
        </w:rPr>
        <w:t xml:space="preserve"> </w:t>
      </w:r>
    </w:p>
    <w:p w:rsidR="00F315D6" w:rsidRDefault="009539DC" w:rsidP="00BA7068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BB186E">
        <w:rPr>
          <w:rFonts w:eastAsia="Times New Roman" w:cs="Times New Roman"/>
          <w:szCs w:val="28"/>
          <w:lang w:eastAsia="ru-RU"/>
        </w:rPr>
        <w:t>Так, согласно квалификационной характеристике по должности "Директор (начальник, заведующий)" (в соответствии с выпуском 28 ЕКСД) он, в частности:</w:t>
      </w:r>
      <w:r w:rsidR="00F315D6">
        <w:rPr>
          <w:rFonts w:eastAsia="Times New Roman" w:cs="Times New Roman"/>
          <w:szCs w:val="28"/>
          <w:lang w:eastAsia="ru-RU"/>
        </w:rPr>
        <w:t xml:space="preserve"> </w:t>
      </w:r>
    </w:p>
    <w:p w:rsidR="00F315D6" w:rsidRDefault="009539DC" w:rsidP="00BA7068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BB186E">
        <w:rPr>
          <w:rFonts w:eastAsia="Times New Roman" w:cs="Times New Roman"/>
          <w:szCs w:val="28"/>
          <w:lang w:eastAsia="ru-RU"/>
        </w:rPr>
        <w:t xml:space="preserve">- несет ответственность за жизнь и здоровье, соблюдение прав и </w:t>
      </w:r>
      <w:proofErr w:type="gramStart"/>
      <w:r w:rsidRPr="00BB186E">
        <w:rPr>
          <w:rFonts w:eastAsia="Times New Roman" w:cs="Times New Roman"/>
          <w:szCs w:val="28"/>
          <w:lang w:eastAsia="ru-RU"/>
        </w:rPr>
        <w:t>свобод</w:t>
      </w:r>
      <w:proofErr w:type="gramEnd"/>
      <w:r w:rsidRPr="00BB186E">
        <w:rPr>
          <w:rFonts w:eastAsia="Times New Roman" w:cs="Times New Roman"/>
          <w:szCs w:val="28"/>
          <w:lang w:eastAsia="ru-RU"/>
        </w:rPr>
        <w:t xml:space="preserve"> обучающихся во время осуществления образовательного процесса в установленном законодательством Республики Беларусь порядке;</w:t>
      </w:r>
    </w:p>
    <w:p w:rsidR="00F315D6" w:rsidRDefault="009539DC" w:rsidP="00BA7068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BB186E">
        <w:rPr>
          <w:rFonts w:eastAsia="Times New Roman" w:cs="Times New Roman"/>
          <w:szCs w:val="28"/>
          <w:lang w:eastAsia="ru-RU"/>
        </w:rPr>
        <w:t>- принимает меры по созданию для обучающихся безопасных и благоприятных для жизни и здоровья условий обучения, воспитания, труда;</w:t>
      </w:r>
    </w:p>
    <w:p w:rsidR="00A93340" w:rsidRPr="007B7B2F" w:rsidRDefault="009539DC" w:rsidP="00BA7068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BB186E">
        <w:rPr>
          <w:rFonts w:eastAsia="Times New Roman" w:cs="Times New Roman"/>
          <w:szCs w:val="28"/>
          <w:lang w:eastAsia="ru-RU"/>
        </w:rPr>
        <w:t>- обеспечивает соблюдение правил и норм охраны труда и пожарной безопасности.</w:t>
      </w:r>
      <w:r w:rsidRPr="00BB186E">
        <w:rPr>
          <w:rFonts w:eastAsia="Times New Roman" w:cs="Times New Roman"/>
          <w:szCs w:val="28"/>
          <w:lang w:eastAsia="ru-RU"/>
        </w:rPr>
        <w:br/>
      </w:r>
      <w:r w:rsidR="00FB3B9E" w:rsidRPr="00BB186E">
        <w:rPr>
          <w:rFonts w:cs="Times New Roman"/>
          <w:szCs w:val="28"/>
        </w:rPr>
        <w:t xml:space="preserve">  </w:t>
      </w:r>
      <w:r>
        <w:rPr>
          <w:rFonts w:cs="Times New Roman"/>
          <w:szCs w:val="28"/>
        </w:rPr>
        <w:t xml:space="preserve">    </w:t>
      </w:r>
      <w:r w:rsidR="00F315D6">
        <w:rPr>
          <w:rFonts w:cs="Times New Roman"/>
          <w:szCs w:val="28"/>
        </w:rPr>
        <w:tab/>
      </w:r>
      <w:r w:rsidR="00A93340" w:rsidRPr="00BB186E">
        <w:rPr>
          <w:rFonts w:cs="Times New Roman"/>
          <w:szCs w:val="28"/>
          <w:lang w:val="be-BY"/>
        </w:rPr>
        <w:t xml:space="preserve">В соответствии с поручением Министерства образования (письмо от 23.04.2014 № 05-17/720 </w:t>
      </w:r>
      <w:r w:rsidR="00A93340" w:rsidRPr="00BB186E">
        <w:rPr>
          <w:rFonts w:cs="Times New Roman"/>
          <w:szCs w:val="28"/>
        </w:rPr>
        <w:t>«</w:t>
      </w:r>
      <w:r w:rsidR="00A93340" w:rsidRPr="00BB186E">
        <w:rPr>
          <w:rFonts w:cs="Times New Roman"/>
          <w:szCs w:val="28"/>
          <w:lang w:val="be-BY"/>
        </w:rPr>
        <w:t>Об обеспечении безопасности образовательного процесса</w:t>
      </w:r>
      <w:r w:rsidR="00A93340" w:rsidRPr="00BB186E">
        <w:rPr>
          <w:rFonts w:cs="Times New Roman"/>
          <w:szCs w:val="28"/>
        </w:rPr>
        <w:t>»)</w:t>
      </w:r>
      <w:r w:rsidR="00FB3B9E" w:rsidRPr="00BB186E">
        <w:rPr>
          <w:rFonts w:cs="Times New Roman"/>
          <w:szCs w:val="28"/>
        </w:rPr>
        <w:t xml:space="preserve"> </w:t>
      </w:r>
      <w:r w:rsidR="00A93340" w:rsidRPr="00BB186E">
        <w:rPr>
          <w:rFonts w:cs="Times New Roman"/>
          <w:szCs w:val="28"/>
        </w:rPr>
        <w:t xml:space="preserve"> в должностных обязанностях </w:t>
      </w:r>
      <w:r w:rsidR="00E746A2" w:rsidRPr="00BB186E">
        <w:rPr>
          <w:rFonts w:cs="Times New Roman"/>
          <w:szCs w:val="28"/>
        </w:rPr>
        <w:t xml:space="preserve">руководителя, заместителей </w:t>
      </w:r>
      <w:r w:rsidR="00E746A2" w:rsidRPr="00BB186E">
        <w:rPr>
          <w:rFonts w:cs="Times New Roman"/>
          <w:szCs w:val="28"/>
        </w:rPr>
        <w:lastRenderedPageBreak/>
        <w:t>руководителя</w:t>
      </w:r>
      <w:r w:rsidR="00A93340" w:rsidRPr="00BB186E">
        <w:rPr>
          <w:rFonts w:cs="Times New Roman"/>
          <w:szCs w:val="28"/>
        </w:rPr>
        <w:t xml:space="preserve"> и иных педагогических работников учреждени</w:t>
      </w:r>
      <w:r w:rsidR="00E746A2" w:rsidRPr="00BB186E">
        <w:rPr>
          <w:rFonts w:cs="Times New Roman"/>
          <w:szCs w:val="28"/>
        </w:rPr>
        <w:t xml:space="preserve">я   </w:t>
      </w:r>
      <w:r w:rsidR="00FB3B9E" w:rsidRPr="00BB186E">
        <w:rPr>
          <w:rFonts w:cs="Times New Roman"/>
          <w:szCs w:val="28"/>
        </w:rPr>
        <w:t xml:space="preserve"> образования  </w:t>
      </w:r>
      <w:r w:rsidR="00A93340" w:rsidRPr="00BB186E">
        <w:rPr>
          <w:rFonts w:cs="Times New Roman"/>
          <w:szCs w:val="28"/>
        </w:rPr>
        <w:t xml:space="preserve"> закреплена ответственность за необеспечение безопасных условий обучающихся при организации образовательного процесса (до начала и по окончании учебных (факультативных) занятий, во время перерывов между учебными (факультативными) занятиями, на уроках физической культуры и здоровья, трудового обучения и иных уроках и факультативных занятиях, в период проведения соревнований и иных внеурочных мероприятий и т.д.).</w:t>
      </w:r>
    </w:p>
    <w:p w:rsidR="00F315D6" w:rsidRDefault="00250197" w:rsidP="00F315D6">
      <w:pPr>
        <w:jc w:val="both"/>
        <w:rPr>
          <w:szCs w:val="28"/>
        </w:rPr>
      </w:pPr>
      <w:r w:rsidRPr="00BB186E">
        <w:rPr>
          <w:rFonts w:eastAsia="Times New Roman" w:cs="Times New Roman"/>
          <w:color w:val="111111"/>
          <w:szCs w:val="28"/>
          <w:lang w:eastAsia="ru-RU"/>
        </w:rPr>
        <w:t> </w:t>
      </w:r>
      <w:r w:rsidR="00E746A2" w:rsidRPr="00BB186E">
        <w:rPr>
          <w:rFonts w:cs="Times New Roman"/>
          <w:szCs w:val="28"/>
        </w:rPr>
        <w:t>Каждый учитель, преподающий учебный предмет, на первом уроке в учебном году и поначалу каждой четверти, проводит с учащимися беседы о правилах безопасного поведения во время проведения учебных занятий. В учреждении образования на протяжении всего учебного года уделяется повышенное внимание  созданию безопасных условий жизнедеятельности обучающихся. В школе установлена система видеонаблюдения, налажен пропускной режим. И Устав, и Правила внутреннего трудового распорядка четко регламентируют функциональные обязанности каждого сотрудника от директора до сторожа, ориентированные на безопасность и профилактику травматизма. В случае возникновения чрезвычайной ситуации в учреждении образования, все работники уведомлены о необходимости незамедлительного информирования о случившемся и принятых мерах по устранению опасности, директора учреждения образования.</w:t>
      </w:r>
      <w:r w:rsidR="00F315D6">
        <w:rPr>
          <w:rFonts w:cs="Times New Roman"/>
          <w:szCs w:val="28"/>
        </w:rPr>
        <w:t xml:space="preserve"> </w:t>
      </w:r>
      <w:r w:rsidR="00E746A2" w:rsidRPr="00BB186E">
        <w:rPr>
          <w:szCs w:val="28"/>
        </w:rPr>
        <w:t xml:space="preserve">       </w:t>
      </w:r>
    </w:p>
    <w:p w:rsidR="00F315D6" w:rsidRDefault="00E746A2" w:rsidP="00F315D6">
      <w:pPr>
        <w:ind w:firstLine="708"/>
        <w:jc w:val="both"/>
        <w:rPr>
          <w:szCs w:val="28"/>
        </w:rPr>
      </w:pPr>
      <w:r w:rsidRPr="00BB186E">
        <w:rPr>
          <w:szCs w:val="28"/>
        </w:rPr>
        <w:t>Ежегодно до 1 сентября на основании медицинских справок о состоянии здоровья, выданных организацией здравоохранения в порядке, установленном законодательством Республики Беларусь, приказом руководителя учреждения образования учащиеся распределяются на медицинские группы для учебных занятий по учебному предмету «Физическая культура и здоровье», занятия «Час здоровья и спорта» – основную, подготовительную, специальную. Некоторые учащиеся по медицинским показаниям освобождаются от занятий по физической культуре. Учащиеся  после болезни на основании медицинских справок, находятся на уроке физкультуры, но к практическому выполнению заданий (двигательной активности) не допускаются.</w:t>
      </w:r>
      <w:r w:rsidR="00F315D6">
        <w:rPr>
          <w:szCs w:val="28"/>
        </w:rPr>
        <w:t xml:space="preserve"> </w:t>
      </w:r>
    </w:p>
    <w:p w:rsidR="00F315D6" w:rsidRDefault="00E746A2" w:rsidP="00F315D6">
      <w:pPr>
        <w:ind w:firstLine="708"/>
        <w:jc w:val="both"/>
        <w:rPr>
          <w:szCs w:val="28"/>
        </w:rPr>
      </w:pPr>
      <w:r w:rsidRPr="00BB186E">
        <w:rPr>
          <w:szCs w:val="28"/>
        </w:rPr>
        <w:t xml:space="preserve">В УО постоянно ведется строгий </w:t>
      </w:r>
      <w:proofErr w:type="gramStart"/>
      <w:r w:rsidRPr="00BB186E">
        <w:rPr>
          <w:szCs w:val="28"/>
        </w:rPr>
        <w:t>контроль за</w:t>
      </w:r>
      <w:proofErr w:type="gramEnd"/>
      <w:r w:rsidRPr="00BB186E">
        <w:rPr>
          <w:szCs w:val="28"/>
        </w:rPr>
        <w:t xml:space="preserve"> соответствием инвентаря и игрового и учебного оборудования требованиям безопасности, за состоянием пришкольной территории: текущий ремонт и покраска малых игровых спортивных форм, осмотр территории на предмет обнаружения предметов и устройств, которые могут угрожать здоровью обучающихся. </w:t>
      </w:r>
    </w:p>
    <w:p w:rsidR="00F315D6" w:rsidRDefault="00E746A2" w:rsidP="00F315D6">
      <w:pPr>
        <w:ind w:firstLine="708"/>
        <w:jc w:val="both"/>
        <w:rPr>
          <w:szCs w:val="28"/>
        </w:rPr>
      </w:pPr>
      <w:r w:rsidRPr="00BB186E">
        <w:rPr>
          <w:szCs w:val="28"/>
        </w:rPr>
        <w:t>В целях обеспечения безопасности учащихся</w:t>
      </w:r>
      <w:r w:rsidR="009C1A08">
        <w:rPr>
          <w:szCs w:val="28"/>
        </w:rPr>
        <w:t xml:space="preserve">, формирования безопасного и законопослушного поведения </w:t>
      </w:r>
      <w:r w:rsidRPr="00BB186E">
        <w:rPr>
          <w:szCs w:val="28"/>
        </w:rPr>
        <w:t xml:space="preserve"> в учреждении образования проводятся следующие мероприятия:</w:t>
      </w:r>
      <w:r w:rsidR="00F315D6">
        <w:rPr>
          <w:szCs w:val="28"/>
        </w:rPr>
        <w:t xml:space="preserve"> </w:t>
      </w:r>
    </w:p>
    <w:p w:rsidR="00F315D6" w:rsidRDefault="00E746A2" w:rsidP="00F315D6">
      <w:pPr>
        <w:ind w:firstLine="708"/>
        <w:jc w:val="both"/>
        <w:rPr>
          <w:szCs w:val="28"/>
        </w:rPr>
      </w:pPr>
      <w:r w:rsidRPr="00BB186E">
        <w:rPr>
          <w:szCs w:val="28"/>
        </w:rPr>
        <w:t xml:space="preserve">Классные и информационные часы для учащихся 1-11 классов, общешкольные и классные родительские собрания по предупреждению детского травматизма и соблюдению ПДД, правил ПБ, соблюдению правил поведения учащихся в школе и вне </w:t>
      </w:r>
      <w:r w:rsidR="001C6C2D" w:rsidRPr="00BB186E">
        <w:rPr>
          <w:szCs w:val="28"/>
        </w:rPr>
        <w:t>нее</w:t>
      </w:r>
      <w:r w:rsidRPr="00BB186E">
        <w:rPr>
          <w:szCs w:val="28"/>
        </w:rPr>
        <w:t>. В обучении правилам безопасного поведения широко используются печатные пособия по ПДД и ПБ, материалы газеты «Юный спасатель», которую выпи</w:t>
      </w:r>
      <w:r w:rsidR="009C1A08">
        <w:rPr>
          <w:szCs w:val="28"/>
        </w:rPr>
        <w:t xml:space="preserve">сывают учащиеся с 1 по 8 класса, </w:t>
      </w:r>
      <w:r w:rsidR="00D578AA">
        <w:rPr>
          <w:szCs w:val="28"/>
        </w:rPr>
        <w:t>мобильное приложение «МЧС.</w:t>
      </w:r>
      <w:r w:rsidR="001C6C2D">
        <w:rPr>
          <w:szCs w:val="28"/>
        </w:rPr>
        <w:t xml:space="preserve"> </w:t>
      </w:r>
      <w:r w:rsidR="00D578AA">
        <w:rPr>
          <w:szCs w:val="28"/>
        </w:rPr>
        <w:t>Помощь рядом», интернет-ресурсы.</w:t>
      </w:r>
      <w:r w:rsidRPr="00BB186E">
        <w:rPr>
          <w:szCs w:val="28"/>
        </w:rPr>
        <w:t xml:space="preserve"> </w:t>
      </w:r>
    </w:p>
    <w:p w:rsidR="00F315D6" w:rsidRDefault="00E746A2" w:rsidP="00F315D6">
      <w:pPr>
        <w:ind w:firstLine="708"/>
        <w:jc w:val="both"/>
        <w:rPr>
          <w:szCs w:val="28"/>
        </w:rPr>
      </w:pPr>
      <w:r w:rsidRPr="00BB186E">
        <w:rPr>
          <w:szCs w:val="28"/>
        </w:rPr>
        <w:lastRenderedPageBreak/>
        <w:t>В течение года организуются  встречи с сотрудникам</w:t>
      </w:r>
      <w:r w:rsidR="009C1A08">
        <w:rPr>
          <w:szCs w:val="28"/>
        </w:rPr>
        <w:t>и ГРОЧС, ГАИ, РУВД</w:t>
      </w:r>
      <w:r w:rsidRPr="00BB186E">
        <w:rPr>
          <w:szCs w:val="28"/>
        </w:rPr>
        <w:t xml:space="preserve"> по вопросу обучения правилам безопасности, обеспечения безопасной жизнедеятельности, профилактике травматизма и безопасного поведения на каникулах. </w:t>
      </w:r>
    </w:p>
    <w:p w:rsidR="00F315D6" w:rsidRDefault="002E755F" w:rsidP="00F315D6">
      <w:pPr>
        <w:ind w:firstLine="708"/>
        <w:jc w:val="both"/>
        <w:rPr>
          <w:szCs w:val="28"/>
        </w:rPr>
      </w:pPr>
      <w:r w:rsidRPr="00BB186E">
        <w:rPr>
          <w:szCs w:val="28"/>
        </w:rPr>
        <w:t xml:space="preserve">4 раза в год  проводится </w:t>
      </w:r>
      <w:r w:rsidR="00E746A2" w:rsidRPr="00BB186E">
        <w:rPr>
          <w:szCs w:val="28"/>
        </w:rPr>
        <w:t xml:space="preserve"> </w:t>
      </w:r>
      <w:r w:rsidRPr="00BB186E">
        <w:rPr>
          <w:szCs w:val="28"/>
        </w:rPr>
        <w:t xml:space="preserve">тренировочная эвакуация </w:t>
      </w:r>
      <w:proofErr w:type="gramStart"/>
      <w:r w:rsidR="001C6C2D" w:rsidRPr="00BB186E">
        <w:rPr>
          <w:szCs w:val="28"/>
        </w:rPr>
        <w:t>обучающихся</w:t>
      </w:r>
      <w:proofErr w:type="gramEnd"/>
      <w:r w:rsidR="00E746A2" w:rsidRPr="00BB186E">
        <w:rPr>
          <w:szCs w:val="28"/>
        </w:rPr>
        <w:t xml:space="preserve"> из здания школы.</w:t>
      </w:r>
      <w:r w:rsidR="00F315D6">
        <w:rPr>
          <w:szCs w:val="28"/>
        </w:rPr>
        <w:t xml:space="preserve"> </w:t>
      </w:r>
    </w:p>
    <w:p w:rsidR="00F315D6" w:rsidRDefault="00E746A2" w:rsidP="00F315D6">
      <w:pPr>
        <w:ind w:firstLine="708"/>
        <w:jc w:val="both"/>
        <w:rPr>
          <w:szCs w:val="28"/>
        </w:rPr>
      </w:pPr>
      <w:r w:rsidRPr="00BB186E">
        <w:rPr>
          <w:szCs w:val="28"/>
        </w:rPr>
        <w:t>У учащихся формируются умения и навыки оказания первой медицинской помощи при получении травм, действиям в ЧС различного характера на уроках ОБЖ.</w:t>
      </w:r>
      <w:r w:rsidR="00F315D6">
        <w:rPr>
          <w:szCs w:val="28"/>
        </w:rPr>
        <w:t xml:space="preserve"> </w:t>
      </w:r>
    </w:p>
    <w:p w:rsidR="00F315D6" w:rsidRDefault="00E746A2" w:rsidP="00F315D6">
      <w:pPr>
        <w:ind w:firstLine="708"/>
        <w:jc w:val="both"/>
        <w:rPr>
          <w:szCs w:val="28"/>
        </w:rPr>
      </w:pPr>
      <w:r w:rsidRPr="00BB186E">
        <w:rPr>
          <w:szCs w:val="28"/>
        </w:rPr>
        <w:t>Во время воспитательных мероприятий, экскурсионных поездок учащиеся проходят обучение мерам безопасного проведения с обязательным заполнением протокола знаний.</w:t>
      </w:r>
      <w:r w:rsidR="00F315D6">
        <w:rPr>
          <w:szCs w:val="28"/>
        </w:rPr>
        <w:t xml:space="preserve"> </w:t>
      </w:r>
    </w:p>
    <w:p w:rsidR="00E746A2" w:rsidRPr="00BB186E" w:rsidRDefault="00E746A2" w:rsidP="00F315D6">
      <w:pPr>
        <w:ind w:firstLine="708"/>
        <w:jc w:val="both"/>
        <w:rPr>
          <w:szCs w:val="28"/>
        </w:rPr>
      </w:pPr>
      <w:r w:rsidRPr="00BB186E">
        <w:rPr>
          <w:szCs w:val="28"/>
        </w:rPr>
        <w:t>На стендах и сайте учреждения образования помещены памятки по правилам безопасного поведения и профилактике травматизма.</w:t>
      </w:r>
    </w:p>
    <w:p w:rsidR="00F315D6" w:rsidRDefault="00BB186E" w:rsidP="007B7B2F">
      <w:pPr>
        <w:jc w:val="both"/>
        <w:outlineLvl w:val="0"/>
      </w:pPr>
      <w:r w:rsidRPr="00873816">
        <w:t> </w:t>
      </w:r>
      <w:r w:rsidR="00F315D6">
        <w:tab/>
      </w:r>
      <w:r w:rsidRPr="00873816">
        <w:t>Работа по профилактике детского травматизма ведется  в трех основных направлениях:</w:t>
      </w:r>
      <w:r w:rsidR="00F315D6">
        <w:t xml:space="preserve"> </w:t>
      </w:r>
    </w:p>
    <w:p w:rsidR="007B7B2F" w:rsidRDefault="00BB186E" w:rsidP="00F315D6">
      <w:pPr>
        <w:ind w:firstLine="708"/>
        <w:jc w:val="both"/>
        <w:outlineLvl w:val="0"/>
      </w:pPr>
      <w:r w:rsidRPr="00873816">
        <w:t xml:space="preserve">1. Создание </w:t>
      </w:r>
      <w:proofErr w:type="spellStart"/>
      <w:r w:rsidRPr="00873816">
        <w:t>травмобезопасной</w:t>
      </w:r>
      <w:proofErr w:type="spellEnd"/>
      <w:r w:rsidRPr="00873816">
        <w:t xml:space="preserve"> среды, в которой пребывают дети;</w:t>
      </w:r>
    </w:p>
    <w:p w:rsidR="00BB186E" w:rsidRPr="00873816" w:rsidRDefault="00BB186E" w:rsidP="00F315D6">
      <w:pPr>
        <w:ind w:firstLine="708"/>
        <w:jc w:val="both"/>
        <w:outlineLvl w:val="0"/>
      </w:pPr>
      <w:r w:rsidRPr="00873816">
        <w:t>2. Выработка у детей безопасного поведения в различных жизненных ситуациях;</w:t>
      </w:r>
    </w:p>
    <w:p w:rsidR="00BB186E" w:rsidRPr="00873816" w:rsidRDefault="00BB186E" w:rsidP="00805D84">
      <w:pPr>
        <w:jc w:val="both"/>
      </w:pPr>
      <w:r w:rsidRPr="00873816">
        <w:t> </w:t>
      </w:r>
      <w:r w:rsidR="00F315D6">
        <w:tab/>
      </w:r>
      <w:r w:rsidRPr="00873816">
        <w:t>3. Закаливание и физическое развитие детей, направленное на укрепление костно-мышечной системы и выработку координации движений.</w:t>
      </w:r>
    </w:p>
    <w:p w:rsidR="00BB186E" w:rsidRPr="00873816" w:rsidRDefault="00BB186E" w:rsidP="00805D84">
      <w:pPr>
        <w:jc w:val="both"/>
      </w:pPr>
      <w:r w:rsidRPr="00873816">
        <w:t> </w:t>
      </w:r>
      <w:r w:rsidR="00F315D6">
        <w:tab/>
      </w:r>
      <w:r w:rsidRPr="00873816">
        <w:t>Работу по профилактике травматизма проводится  дифференцирован</w:t>
      </w:r>
      <w:r w:rsidR="0081043A">
        <w:t>н</w:t>
      </w:r>
      <w:r w:rsidRPr="00873816">
        <w:t>о, в зависимости от возраста учащихся.</w:t>
      </w:r>
    </w:p>
    <w:p w:rsidR="00BB186E" w:rsidRPr="00873816" w:rsidRDefault="00BB186E" w:rsidP="00805D84">
      <w:pPr>
        <w:jc w:val="both"/>
      </w:pPr>
      <w:r w:rsidRPr="00873816">
        <w:t> </w:t>
      </w:r>
      <w:r w:rsidR="00F315D6">
        <w:tab/>
      </w:r>
      <w:r w:rsidRPr="00873816">
        <w:t>Для школьников младшего возраста наиболее важным является обучение, т. е. сообщение системы знаний о мерах безопасности и выработка на их основе осознанных навыков поведения. В настоящее время наиболее распространен традиционный способ обучения: сообщение знаний, их запоминание, упражнения.</w:t>
      </w:r>
    </w:p>
    <w:p w:rsidR="00BB186E" w:rsidRPr="00873816" w:rsidRDefault="00BB186E" w:rsidP="00F315D6">
      <w:pPr>
        <w:ind w:firstLine="708"/>
        <w:jc w:val="both"/>
      </w:pPr>
      <w:r w:rsidRPr="00873816">
        <w:t>Основная работа, направленная на профилактику травматизма, проводится во внеурочное время. Со школьниками младшего возраста проводятся беседы, в которых может принять участие врач, медицинская сестра, учитель, представитель ГИБДД и др. Язык и содержание беседы должны быть доступны для понимания ребенка, длиться не более 30-35 минут. Материал излагается в форме, предусматривающей возможность задать детям вопросы, выслушать их ответы. Максимально следует использовать различные наглядные пособия: картинки, иллюстрации в книгах, плакаты, листовки. Для учащихся младших классов эти материалы доходчивы и убедительны.</w:t>
      </w:r>
    </w:p>
    <w:p w:rsidR="00BB186E" w:rsidRPr="00873816" w:rsidRDefault="00BB186E" w:rsidP="00805D84">
      <w:pPr>
        <w:jc w:val="both"/>
      </w:pPr>
      <w:r w:rsidRPr="00873816">
        <w:t> </w:t>
      </w:r>
      <w:r w:rsidR="00F315D6">
        <w:tab/>
      </w:r>
      <w:r w:rsidRPr="00873816">
        <w:t>Дети среднего школьного возраста располагают полными знаниями о мерах профилактики травматизма. Однако эти знания зачастую носят формальный характер, у детей нет твердого убеждения в истинности полученных сведений. В работе с этой возрастной группой главное – формирование у детей правильного отношения к возможным опасностям, к правилам поведения, препятствующим получ</w:t>
      </w:r>
      <w:r w:rsidR="00D578AA" w:rsidRPr="00873816">
        <w:t>ению травм. Это положение  определяет</w:t>
      </w:r>
      <w:r w:rsidRPr="00873816">
        <w:t xml:space="preserve"> и формы работы. До сведения школьников доводятся все случаи получения травм не только на территории школы, но и вне</w:t>
      </w:r>
      <w:r w:rsidR="00D578AA" w:rsidRPr="00873816">
        <w:t xml:space="preserve"> ее стен. На </w:t>
      </w:r>
      <w:r w:rsidR="00D578AA" w:rsidRPr="00873816">
        <w:lastRenderedPageBreak/>
        <w:t xml:space="preserve">классных  часах </w:t>
      </w:r>
      <w:r w:rsidRPr="00873816">
        <w:t xml:space="preserve"> разбираются причины травмы, определяется вина пострадавшего, присутствующих, возможные варианты поведения, помогающие </w:t>
      </w:r>
      <w:proofErr w:type="gramStart"/>
      <w:r w:rsidRPr="00873816">
        <w:t>избежать травму</w:t>
      </w:r>
      <w:proofErr w:type="gramEnd"/>
      <w:r w:rsidRPr="00873816">
        <w:t>.</w:t>
      </w:r>
    </w:p>
    <w:p w:rsidR="00250197" w:rsidRPr="00873816" w:rsidRDefault="00BB186E" w:rsidP="00805D84">
      <w:pPr>
        <w:jc w:val="both"/>
      </w:pPr>
      <w:r w:rsidRPr="00873816">
        <w:t> </w:t>
      </w:r>
      <w:r w:rsidR="00F315D6">
        <w:tab/>
      </w:r>
      <w:r w:rsidRPr="00873816">
        <w:t>Содержание работы по профилактике травматизма с учащимися старших классов мало чем отличается от работы с взрослым населением. При этом</w:t>
      </w:r>
      <w:r w:rsidR="00D578AA" w:rsidRPr="00873816">
        <w:t xml:space="preserve"> особое внимание уделяется </w:t>
      </w:r>
      <w:r w:rsidRPr="00873816">
        <w:t xml:space="preserve"> предупреждению травм при занятиях спортом.</w:t>
      </w:r>
      <w:r w:rsidR="00F315D6">
        <w:t xml:space="preserve"> </w:t>
      </w:r>
      <w:r w:rsidRPr="00873816">
        <w:t> </w:t>
      </w:r>
    </w:p>
    <w:p w:rsidR="008A7979" w:rsidRPr="00873816" w:rsidRDefault="008A7979" w:rsidP="00F315D6">
      <w:pPr>
        <w:ind w:firstLine="708"/>
        <w:jc w:val="both"/>
      </w:pPr>
      <w:r w:rsidRPr="00873816">
        <w:t>Знания и навыки, полученные в школе, закрепляются в повседневной жизни. Основная роль в этом процессе принадлежит родителям. Необходимость работы, направленной на профилактику детского травматизма, признается всеми родителями, причем большинство из них считает одним из главных профилактических мероприятий систематическое обучение детей.</w:t>
      </w:r>
      <w:r w:rsidR="00F315D6">
        <w:t xml:space="preserve"> </w:t>
      </w:r>
      <w:r w:rsidRPr="00873816">
        <w:t> </w:t>
      </w:r>
      <w:r w:rsidR="00F315D6">
        <w:tab/>
      </w:r>
      <w:r w:rsidRPr="00873816">
        <w:t>Чтобы борьба с детским травматизмом проводилась успешно необходимо проводить гигиеническое обучение и родителей.</w:t>
      </w:r>
    </w:p>
    <w:p w:rsidR="008A7979" w:rsidRPr="00873816" w:rsidRDefault="008A7979" w:rsidP="00805D84">
      <w:pPr>
        <w:jc w:val="both"/>
      </w:pPr>
      <w:r w:rsidRPr="00873816">
        <w:t> </w:t>
      </w:r>
      <w:r w:rsidR="00F315D6">
        <w:tab/>
      </w:r>
      <w:r w:rsidRPr="00873816">
        <w:t>Стараясь уберечь своих детей от травм, родители лишь «проговаривают», называют опасности различных жизненных ситуаций. Содержание таких бесед обычно строится лишь на собственном опыте, а поводом чаще всего служат несчастные случаи с другими детьми, а также различные наглядные материалы по травматизму, которые они видят при совместном посещении детских поликлиник. Родители получают ту или иную информацию о детском травматизме «стихийно», в основном при случайном просмотре телепередач на данную тематику или чтении журнальных статей, заметок в газетах.</w:t>
      </w:r>
    </w:p>
    <w:p w:rsidR="008A7979" w:rsidRPr="00873816" w:rsidRDefault="008A7979" w:rsidP="00805D84">
      <w:pPr>
        <w:jc w:val="both"/>
      </w:pPr>
      <w:r w:rsidRPr="00873816">
        <w:t> </w:t>
      </w:r>
      <w:r w:rsidR="00F315D6">
        <w:tab/>
      </w:r>
      <w:r w:rsidRPr="00873816">
        <w:t>Опыт показывает, что основное внимание взрослых направлено на предупреждение дорожно-транспортного травматизма, а также на обучение детей безопасному выполнению различных хозяйственных работ. Значительно меньше внимания уделяется предупреждению травм во время игр и развлечений. А как уже отмечалось, чаще всего именно в этих условиях у детей возникают повреждения.</w:t>
      </w:r>
    </w:p>
    <w:p w:rsidR="008A7979" w:rsidRPr="00873816" w:rsidRDefault="008A7979" w:rsidP="00805D84">
      <w:pPr>
        <w:jc w:val="both"/>
      </w:pPr>
      <w:r w:rsidRPr="00873816">
        <w:t> </w:t>
      </w:r>
      <w:r w:rsidR="00F315D6">
        <w:tab/>
      </w:r>
      <w:r w:rsidRPr="00873816">
        <w:t>Очень важно приучать детей к самообслуживанию, к участию в домашнем труде. Ребята, помогающие родителям по хозяйству, как правило, более аккуратны и внимательны, что способствует предупреждению травм. Но, поручая ребенку работу по дому, следует подробно разъяснять ему, почему необходимо выполнять те или иные правила при пользовании ножом, иголкой, электроприборами и т. д. и к чему приведут нарушения этих правил.</w:t>
      </w:r>
    </w:p>
    <w:p w:rsidR="008A7979" w:rsidRPr="00873816" w:rsidRDefault="008A7979" w:rsidP="00805D84">
      <w:pPr>
        <w:jc w:val="both"/>
      </w:pPr>
      <w:r w:rsidRPr="00873816">
        <w:t>Никакой реальной пользы не будет от бесконечных напоминаний «будь осторожен», «делай аккуратно». Необходимо конкретно объяснять, что именно следует делать и чего делать нельзя. Следует научить его последовательно выполнять ряд действий, объясняя, почему необходимо делать именно так. Действие, которое взрослыми совершается автоматически, ребенку надо объяснить детально. Например, если ребенка учат снимать с огня кастрюлю с супом, то требуется совершать действия в следующей последовательности:</w:t>
      </w:r>
    </w:p>
    <w:p w:rsidR="008A7979" w:rsidRPr="00873816" w:rsidRDefault="008A7979" w:rsidP="00805D84">
      <w:pPr>
        <w:jc w:val="both"/>
      </w:pPr>
      <w:r w:rsidRPr="00873816">
        <w:t> </w:t>
      </w:r>
      <w:r w:rsidR="00F315D6">
        <w:tab/>
      </w:r>
      <w:r w:rsidRPr="00873816">
        <w:t>Погасить под кастрюлей газ (либо выключить электроплиту);</w:t>
      </w:r>
    </w:p>
    <w:p w:rsidR="008A7979" w:rsidRPr="00873816" w:rsidRDefault="008A7979" w:rsidP="00805D84">
      <w:pPr>
        <w:jc w:val="both"/>
      </w:pPr>
      <w:r w:rsidRPr="00873816">
        <w:t> </w:t>
      </w:r>
      <w:r w:rsidR="00F315D6">
        <w:tab/>
      </w:r>
      <w:r w:rsidRPr="00873816">
        <w:t>Не снимать крышку с кастрюли, пока не поставили ее на стол;</w:t>
      </w:r>
    </w:p>
    <w:p w:rsidR="008A7979" w:rsidRPr="00873816" w:rsidRDefault="008A7979" w:rsidP="00805D84">
      <w:pPr>
        <w:jc w:val="both"/>
      </w:pPr>
      <w:r w:rsidRPr="00873816">
        <w:t> </w:t>
      </w:r>
      <w:r w:rsidR="00F315D6">
        <w:tab/>
      </w:r>
      <w:r w:rsidRPr="00873816">
        <w:t>Взять кастрюлю тряпкой за обе ручки;</w:t>
      </w:r>
    </w:p>
    <w:p w:rsidR="008A7979" w:rsidRPr="00873816" w:rsidRDefault="008A7979" w:rsidP="00805D84">
      <w:pPr>
        <w:jc w:val="both"/>
      </w:pPr>
      <w:r w:rsidRPr="00873816">
        <w:lastRenderedPageBreak/>
        <w:t> </w:t>
      </w:r>
      <w:r w:rsidR="00F315D6">
        <w:tab/>
      </w:r>
      <w:r w:rsidRPr="00873816">
        <w:t>Нести кастрюлю обеими руками, отставив немного вперед и в сторону;</w:t>
      </w:r>
    </w:p>
    <w:p w:rsidR="008A7979" w:rsidRPr="00873816" w:rsidRDefault="008A7979" w:rsidP="00805D84">
      <w:pPr>
        <w:jc w:val="both"/>
      </w:pPr>
      <w:r w:rsidRPr="00873816">
        <w:t> </w:t>
      </w:r>
      <w:r w:rsidR="00F315D6">
        <w:tab/>
      </w:r>
      <w:r w:rsidRPr="00873816">
        <w:t>Не ставить кастрюлю на край стола.</w:t>
      </w:r>
    </w:p>
    <w:p w:rsidR="008A7979" w:rsidRPr="00873816" w:rsidRDefault="008A7979" w:rsidP="00F315D6">
      <w:pPr>
        <w:ind w:firstLine="708"/>
        <w:jc w:val="both"/>
      </w:pPr>
      <w:r w:rsidRPr="00873816">
        <w:t>Когда ребенок впервые отправляется в школу, следует показать ему наиболее короткий и безопасный путь, обучить правилам перехода через улицу. Однако нередко можно видеть, как взрослые сами подают детям пример неправильного поведения на проезжей части улицы. В этом случае никакие дальнейшие наставления родителей о необходимости быть осторожным не будут иметь успеха.</w:t>
      </w:r>
    </w:p>
    <w:p w:rsidR="008A7979" w:rsidRPr="00873816" w:rsidRDefault="008A7979" w:rsidP="00805D84">
      <w:pPr>
        <w:jc w:val="both"/>
      </w:pPr>
      <w:r w:rsidRPr="00873816">
        <w:t> </w:t>
      </w:r>
      <w:r w:rsidR="00F315D6">
        <w:tab/>
      </w:r>
      <w:r w:rsidRPr="00873816">
        <w:t>Иногда бывает полезно рассказать школьнику о несчастных случаях, происшедших с другими детьми. Чтобы этот рассказ запомнился ребенку и принес реальную пользу воспитанию навыков правильного поведения, необходимо предоставить ему возможность самому разобраться в причинах несчастья. Ребенок должен понять, как можно было бы в данной ситуации избежать опасности. Именно такой подход убедит его в том, что опасность всегда можно предотвратить.</w:t>
      </w:r>
    </w:p>
    <w:p w:rsidR="008A7979" w:rsidRPr="00873816" w:rsidRDefault="008A7979" w:rsidP="00805D84">
      <w:pPr>
        <w:jc w:val="both"/>
      </w:pPr>
      <w:r w:rsidRPr="00873816">
        <w:t> </w:t>
      </w:r>
      <w:r w:rsidR="00F315D6">
        <w:tab/>
      </w:r>
      <w:r w:rsidRPr="00873816">
        <w:t>Ушибы и удары могут быть следствием не только недисциплинированности, но и неловкости. Ребенку необходимо быть физически развитым, такие дети реже падают, более ловки, уверенней выполняют работу по дому. Ловкость, умение ориентироваться в окружающей обстановке прививают ребенку систематические занятия физическими упражнениями, спортом. Уроков физкультуры недостаточно, следует поощрять желание детей заниматься в спортивных секциях. Такие занятия не только физически развивают, но и дисциплинируют детей, являются хорошей разрядкой энергии, отвлекают от рискованных шалостей на крышах, стройках и т. д.</w:t>
      </w:r>
    </w:p>
    <w:p w:rsidR="008A7979" w:rsidRPr="00873816" w:rsidRDefault="008A7979" w:rsidP="00805D84">
      <w:pPr>
        <w:jc w:val="both"/>
      </w:pPr>
      <w:r w:rsidRPr="00873816">
        <w:t> </w:t>
      </w:r>
      <w:r w:rsidR="00F315D6">
        <w:tab/>
      </w:r>
      <w:r w:rsidRPr="00873816">
        <w:t>Родители не должны равнодушно проходить мимо небезопасных шалостей детей, их долг предотвратить беду, даже если она угрожает чужому ребенку.</w:t>
      </w:r>
    </w:p>
    <w:sectPr w:rsidR="008A7979" w:rsidRPr="00873816" w:rsidSect="00BA706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341EB"/>
    <w:multiLevelType w:val="hybridMultilevel"/>
    <w:tmpl w:val="64BAB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3BC1"/>
    <w:rsid w:val="0008596C"/>
    <w:rsid w:val="000C61B1"/>
    <w:rsid w:val="000F39E2"/>
    <w:rsid w:val="001C6C2D"/>
    <w:rsid w:val="00215CD2"/>
    <w:rsid w:val="00250197"/>
    <w:rsid w:val="002E5AEA"/>
    <w:rsid w:val="002E755F"/>
    <w:rsid w:val="002F3955"/>
    <w:rsid w:val="0035510E"/>
    <w:rsid w:val="003621D7"/>
    <w:rsid w:val="003631DD"/>
    <w:rsid w:val="003B0ABA"/>
    <w:rsid w:val="006662CE"/>
    <w:rsid w:val="007B7B2F"/>
    <w:rsid w:val="007D1875"/>
    <w:rsid w:val="00805D84"/>
    <w:rsid w:val="0081043A"/>
    <w:rsid w:val="00873816"/>
    <w:rsid w:val="00892204"/>
    <w:rsid w:val="008A7979"/>
    <w:rsid w:val="008D1124"/>
    <w:rsid w:val="00933CD1"/>
    <w:rsid w:val="009539DC"/>
    <w:rsid w:val="0099432B"/>
    <w:rsid w:val="009C1A08"/>
    <w:rsid w:val="00A93340"/>
    <w:rsid w:val="00AE18D1"/>
    <w:rsid w:val="00B74FEF"/>
    <w:rsid w:val="00BA7068"/>
    <w:rsid w:val="00BB186E"/>
    <w:rsid w:val="00CF425D"/>
    <w:rsid w:val="00D578AA"/>
    <w:rsid w:val="00DE3BC1"/>
    <w:rsid w:val="00E358AC"/>
    <w:rsid w:val="00E746A2"/>
    <w:rsid w:val="00E8559C"/>
    <w:rsid w:val="00F315D6"/>
    <w:rsid w:val="00F53678"/>
    <w:rsid w:val="00FB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8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34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746A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539D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05D8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5D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34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746A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539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7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3086</Words>
  <Characters>17592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Infobel 2012</Company>
  <LinksUpToDate>false</LinksUpToDate>
  <CharactersWithSpaces>20637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4</cp:revision>
  <cp:lastPrinted>2019-12-04T06:10:00Z</cp:lastPrinted>
  <dcterms:created xsi:type="dcterms:W3CDTF">2020-01-24T12:49:00Z</dcterms:created>
  <dcterms:modified xsi:type="dcterms:W3CDTF">2020-01-26T15:41:00Z</dcterms:modified>
</cp:coreProperties>
</file>